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F96FB" w14:textId="77777777" w:rsidR="00A54A86" w:rsidRPr="001B106C" w:rsidRDefault="00A54A86" w:rsidP="00C36E85">
      <w:pPr>
        <w:pStyle w:val="Default"/>
        <w:rPr>
          <w:b/>
          <w:bCs/>
        </w:rPr>
      </w:pPr>
      <w:bookmarkStart w:id="0" w:name="_Hlk504047134"/>
      <w:bookmarkEnd w:id="0"/>
    </w:p>
    <w:p w14:paraId="26A5389B" w14:textId="77777777" w:rsidR="00A54A86" w:rsidRPr="001B106C" w:rsidRDefault="00A54A86" w:rsidP="00A54A86">
      <w:pPr>
        <w:jc w:val="center"/>
        <w:rPr>
          <w:rFonts w:cs="Arial"/>
          <w:b/>
          <w:bCs/>
          <w:szCs w:val="24"/>
        </w:rPr>
      </w:pPr>
      <w:r w:rsidRPr="001B106C">
        <w:rPr>
          <w:rFonts w:cs="Arial"/>
          <w:noProof/>
          <w:szCs w:val="24"/>
          <w:lang w:eastAsia="en-GB"/>
        </w:rPr>
        <w:drawing>
          <wp:inline distT="0" distB="0" distL="0" distR="0" wp14:anchorId="049BE8F7" wp14:editId="7F8C74F1">
            <wp:extent cx="5731510" cy="1828165"/>
            <wp:effectExtent l="0" t="0" r="2540" b="635"/>
            <wp:docPr id="2" name="Picture 2" descr="Somerset Safeguarding Adult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merset Safeguarding Adults Boar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828165"/>
                    </a:xfrm>
                    <a:prstGeom prst="rect">
                      <a:avLst/>
                    </a:prstGeom>
                    <a:noFill/>
                    <a:ln>
                      <a:noFill/>
                    </a:ln>
                  </pic:spPr>
                </pic:pic>
              </a:graphicData>
            </a:graphic>
          </wp:inline>
        </w:drawing>
      </w:r>
    </w:p>
    <w:p w14:paraId="6B81A79F" w14:textId="17D6678A" w:rsidR="00A54A86" w:rsidRPr="001B106C" w:rsidRDefault="00A54A86" w:rsidP="00A54A86">
      <w:pPr>
        <w:jc w:val="center"/>
        <w:rPr>
          <w:rFonts w:cs="Arial"/>
          <w:b/>
          <w:bCs/>
          <w:szCs w:val="24"/>
        </w:rPr>
      </w:pPr>
    </w:p>
    <w:p w14:paraId="174EE137" w14:textId="4822CAC7" w:rsidR="00A54A86" w:rsidRPr="001B106C" w:rsidRDefault="00A54A86" w:rsidP="00A54A86">
      <w:pPr>
        <w:jc w:val="center"/>
        <w:rPr>
          <w:rFonts w:cs="Arial"/>
          <w:b/>
          <w:bCs/>
          <w:szCs w:val="24"/>
        </w:rPr>
      </w:pPr>
    </w:p>
    <w:p w14:paraId="1E5D8BAF" w14:textId="77777777" w:rsidR="00A54A86" w:rsidRPr="001B106C" w:rsidRDefault="00A54A86" w:rsidP="00A54A86">
      <w:pPr>
        <w:spacing w:after="200" w:line="276" w:lineRule="auto"/>
        <w:jc w:val="center"/>
        <w:rPr>
          <w:rFonts w:cs="Arial"/>
          <w:b/>
          <w:color w:val="44546A" w:themeColor="text2"/>
          <w:szCs w:val="24"/>
        </w:rPr>
      </w:pPr>
    </w:p>
    <w:p w14:paraId="28B2F9FE" w14:textId="389581A7" w:rsidR="00DF5CCA" w:rsidRPr="00DB5A89" w:rsidRDefault="00DF5CCA" w:rsidP="001B106C">
      <w:pPr>
        <w:spacing w:after="200" w:line="276" w:lineRule="auto"/>
        <w:jc w:val="center"/>
        <w:rPr>
          <w:rFonts w:cs="Arial"/>
          <w:b/>
          <w:sz w:val="72"/>
          <w:szCs w:val="72"/>
        </w:rPr>
      </w:pPr>
      <w:r w:rsidRPr="00DB5A89">
        <w:rPr>
          <w:rFonts w:cs="Arial"/>
          <w:b/>
          <w:sz w:val="72"/>
          <w:szCs w:val="72"/>
        </w:rPr>
        <w:t xml:space="preserve">Multi Agency Risk Management (MARM) Guidance </w:t>
      </w:r>
    </w:p>
    <w:p w14:paraId="728A886A" w14:textId="45EC6656" w:rsidR="007664BD" w:rsidRPr="00DB5A89" w:rsidRDefault="00DF5CCA" w:rsidP="001B106C">
      <w:pPr>
        <w:spacing w:after="200" w:line="276" w:lineRule="auto"/>
        <w:jc w:val="center"/>
        <w:rPr>
          <w:rFonts w:cs="Arial"/>
          <w:b/>
          <w:sz w:val="32"/>
          <w:szCs w:val="32"/>
        </w:rPr>
      </w:pPr>
      <w:r w:rsidRPr="00DB5A89">
        <w:rPr>
          <w:rFonts w:cs="Arial"/>
          <w:b/>
          <w:sz w:val="32"/>
          <w:szCs w:val="32"/>
        </w:rPr>
        <w:t xml:space="preserve">(formally known as </w:t>
      </w:r>
      <w:r w:rsidR="007664BD" w:rsidRPr="00DB5A89">
        <w:rPr>
          <w:rFonts w:cs="Arial"/>
          <w:b/>
          <w:sz w:val="32"/>
          <w:szCs w:val="32"/>
        </w:rPr>
        <w:t xml:space="preserve">What to do if </w:t>
      </w:r>
      <w:r w:rsidR="00782FC3" w:rsidRPr="00DB5A89">
        <w:rPr>
          <w:rFonts w:cs="Arial"/>
          <w:b/>
          <w:sz w:val="32"/>
          <w:szCs w:val="32"/>
        </w:rPr>
        <w:t>it’s not Safeguarding</w:t>
      </w:r>
      <w:r w:rsidR="006C3AFC" w:rsidRPr="00DB5A89">
        <w:rPr>
          <w:rFonts w:cs="Arial"/>
          <w:b/>
          <w:sz w:val="32"/>
          <w:szCs w:val="32"/>
        </w:rPr>
        <w:t>?</w:t>
      </w:r>
      <w:r w:rsidRPr="00DB5A89">
        <w:rPr>
          <w:rFonts w:cs="Arial"/>
          <w:b/>
          <w:sz w:val="32"/>
          <w:szCs w:val="32"/>
        </w:rPr>
        <w:t>)</w:t>
      </w:r>
    </w:p>
    <w:p w14:paraId="66CF7649" w14:textId="77777777" w:rsidR="00DF5CCA" w:rsidRDefault="00DF5CCA" w:rsidP="001B106C">
      <w:pPr>
        <w:spacing w:after="200" w:line="276" w:lineRule="auto"/>
        <w:jc w:val="center"/>
        <w:rPr>
          <w:rFonts w:cs="Arial"/>
          <w:b/>
          <w:color w:val="44546A" w:themeColor="text2"/>
          <w:sz w:val="32"/>
          <w:szCs w:val="32"/>
        </w:rPr>
      </w:pPr>
    </w:p>
    <w:p w14:paraId="6CAA8A51" w14:textId="77777777" w:rsidR="00DF5CCA" w:rsidRDefault="00DF5CCA" w:rsidP="001B106C">
      <w:pPr>
        <w:spacing w:after="200" w:line="276" w:lineRule="auto"/>
        <w:jc w:val="center"/>
        <w:rPr>
          <w:rFonts w:cs="Arial"/>
          <w:b/>
          <w:color w:val="44546A" w:themeColor="text2"/>
          <w:sz w:val="32"/>
          <w:szCs w:val="32"/>
        </w:rPr>
      </w:pPr>
    </w:p>
    <w:p w14:paraId="46920519" w14:textId="5BD9D959" w:rsidR="007664BD" w:rsidRDefault="007664BD" w:rsidP="001B106C">
      <w:pPr>
        <w:spacing w:after="200" w:line="276" w:lineRule="auto"/>
        <w:jc w:val="center"/>
        <w:rPr>
          <w:rFonts w:cs="Arial"/>
          <w:b/>
          <w:color w:val="44546A" w:themeColor="text2"/>
          <w:sz w:val="72"/>
          <w:szCs w:val="72"/>
        </w:rPr>
      </w:pPr>
    </w:p>
    <w:p w14:paraId="66A9A6CC" w14:textId="5FC5221B" w:rsidR="0086283C" w:rsidRDefault="0086283C" w:rsidP="001B106C">
      <w:pPr>
        <w:spacing w:after="200" w:line="276" w:lineRule="auto"/>
        <w:jc w:val="center"/>
        <w:rPr>
          <w:rFonts w:cs="Arial"/>
          <w:b/>
          <w:color w:val="44546A" w:themeColor="text2"/>
          <w:sz w:val="32"/>
          <w:szCs w:val="32"/>
        </w:rPr>
      </w:pPr>
    </w:p>
    <w:p w14:paraId="10299DA7" w14:textId="66084D4A" w:rsidR="00B64C01" w:rsidRPr="00B64C01" w:rsidRDefault="00B64C01" w:rsidP="00B64C01">
      <w:pPr>
        <w:pStyle w:val="ListParagraph"/>
        <w:spacing w:before="120" w:after="120" w:line="240" w:lineRule="auto"/>
        <w:ind w:left="357"/>
        <w:contextualSpacing w:val="0"/>
        <w:rPr>
          <w:rFonts w:cs="Arial"/>
          <w:b/>
          <w:color w:val="44546A" w:themeColor="text2"/>
          <w:sz w:val="28"/>
          <w:szCs w:val="28"/>
        </w:rPr>
      </w:pPr>
    </w:p>
    <w:p w14:paraId="1DE9D4C3" w14:textId="678A05E5" w:rsidR="00B64C01" w:rsidRPr="00B64C01" w:rsidRDefault="00DB5A89" w:rsidP="00B64C01">
      <w:r>
        <w:rPr>
          <w:rFonts w:cs="Arial"/>
          <w:b/>
          <w:noProof/>
          <w:color w:val="44546A" w:themeColor="text2"/>
          <w:sz w:val="72"/>
          <w:szCs w:val="72"/>
        </w:rPr>
        <mc:AlternateContent>
          <mc:Choice Requires="wps">
            <w:drawing>
              <wp:anchor distT="0" distB="0" distL="114300" distR="114300" simplePos="0" relativeHeight="251659264" behindDoc="0" locked="0" layoutInCell="1" allowOverlap="1" wp14:anchorId="76EE0960" wp14:editId="42A354B5">
                <wp:simplePos x="0" y="0"/>
                <wp:positionH relativeFrom="column">
                  <wp:posOffset>4170584</wp:posOffset>
                </wp:positionH>
                <wp:positionV relativeFrom="paragraph">
                  <wp:posOffset>99731</wp:posOffset>
                </wp:positionV>
                <wp:extent cx="2085975" cy="1200150"/>
                <wp:effectExtent l="19050" t="19050" r="47625" b="190500"/>
                <wp:wrapNone/>
                <wp:docPr id="1" name="Speech Bubble: Oval 1"/>
                <wp:cNvGraphicFramePr/>
                <a:graphic xmlns:a="http://schemas.openxmlformats.org/drawingml/2006/main">
                  <a:graphicData uri="http://schemas.microsoft.com/office/word/2010/wordprocessingShape">
                    <wps:wsp>
                      <wps:cNvSpPr/>
                      <wps:spPr>
                        <a:xfrm>
                          <a:off x="0" y="0"/>
                          <a:ext cx="2085975" cy="1200150"/>
                        </a:xfrm>
                        <a:prstGeom prst="wedgeEllipseCallou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B214344" w14:textId="77B50030" w:rsidR="0070348E" w:rsidRPr="0070348E" w:rsidRDefault="0070348E" w:rsidP="0070348E">
                            <w:pPr>
                              <w:jc w:val="center"/>
                              <w:rPr>
                                <w:b/>
                                <w:bCs/>
                                <w:sz w:val="40"/>
                                <w:szCs w:val="40"/>
                              </w:rPr>
                            </w:pPr>
                            <w:r w:rsidRPr="0070348E">
                              <w:rPr>
                                <w:b/>
                                <w:bCs/>
                                <w:sz w:val="40"/>
                                <w:szCs w:val="40"/>
                              </w:rPr>
                              <w:t>MARM not Harm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EE096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1" o:spid="_x0000_s1026" type="#_x0000_t63" style="position:absolute;margin-left:328.4pt;margin-top:7.85pt;width:164.25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" adj="6300,24300" fillcolor="#4472c4 [3204]" strokecolor="#09101d [484]" strokeweight="1pt">
                <v:textbox>
                  <w:txbxContent>
                    <w:p w14:paraId="0B214344" w14:textId="77B50030" w:rsidR="0070348E" w:rsidRPr="0070348E" w:rsidRDefault="0070348E" w:rsidP="0070348E">
                      <w:pPr>
                        <w:jc w:val="center"/>
                        <w:rPr>
                          <w:b/>
                          <w:bCs/>
                          <w:sz w:val="40"/>
                          <w:szCs w:val="40"/>
                        </w:rPr>
                      </w:pPr>
                      <w:r w:rsidRPr="0070348E">
                        <w:rPr>
                          <w:b/>
                          <w:bCs/>
                          <w:sz w:val="40"/>
                          <w:szCs w:val="40"/>
                        </w:rPr>
                        <w:t>MARM not Harm</w:t>
                      </w:r>
                    </w:p>
                  </w:txbxContent>
                </v:textbox>
              </v:shape>
            </w:pict>
          </mc:Fallback>
        </mc:AlternateContent>
      </w:r>
    </w:p>
    <w:p w14:paraId="78DC0D9B" w14:textId="77777777" w:rsidR="00B64C01" w:rsidRPr="00B64C01" w:rsidRDefault="00B64C01" w:rsidP="00B64C01">
      <w:pPr>
        <w:spacing w:before="120" w:after="120" w:line="240" w:lineRule="auto"/>
        <w:rPr>
          <w:rFonts w:cs="Arial"/>
          <w:b/>
          <w:color w:val="44546A" w:themeColor="text2"/>
          <w:sz w:val="28"/>
          <w:szCs w:val="28"/>
        </w:rPr>
      </w:pPr>
    </w:p>
    <w:p w14:paraId="573AED49" w14:textId="4B490488" w:rsidR="00C36E85" w:rsidRPr="00B64C01" w:rsidRDefault="00A54A86" w:rsidP="001B106C">
      <w:pPr>
        <w:pStyle w:val="ListParagraph"/>
        <w:numPr>
          <w:ilvl w:val="0"/>
          <w:numId w:val="8"/>
        </w:numPr>
        <w:spacing w:before="120" w:after="120" w:line="240" w:lineRule="auto"/>
        <w:ind w:left="357" w:hanging="357"/>
        <w:contextualSpacing w:val="0"/>
        <w:rPr>
          <w:rFonts w:cs="Arial"/>
          <w:b/>
          <w:sz w:val="28"/>
          <w:szCs w:val="28"/>
        </w:rPr>
      </w:pPr>
      <w:r w:rsidRPr="00B64C01">
        <w:br w:type="page"/>
      </w:r>
      <w:r w:rsidR="00B64C01" w:rsidRPr="00B64C01">
        <w:rPr>
          <w:rFonts w:cs="Arial"/>
          <w:b/>
          <w:bCs/>
          <w:szCs w:val="24"/>
        </w:rPr>
        <w:lastRenderedPageBreak/>
        <w:t>Introduction</w:t>
      </w:r>
    </w:p>
    <w:p w14:paraId="41E17CB9" w14:textId="77777777" w:rsidR="00CE620C" w:rsidRDefault="00CE620C" w:rsidP="00DF5CCA">
      <w:pPr>
        <w:pStyle w:val="Default"/>
        <w:spacing w:before="120" w:after="120"/>
        <w:ind w:left="360"/>
      </w:pPr>
      <w:r>
        <w:t>This document is intended to empower all agencies (in their management of risk) to feel confident to instigate multi agency risk management meetings in relation</w:t>
      </w:r>
      <w:r w:rsidR="0003633F" w:rsidRPr="0003633F">
        <w:t xml:space="preserve"> to people with complex needs or circumstances </w:t>
      </w:r>
      <w:r w:rsidR="0003633F" w:rsidRPr="00DF5CCA">
        <w:rPr>
          <w:u w:val="single"/>
        </w:rPr>
        <w:t>who do not require</w:t>
      </w:r>
      <w:r w:rsidR="0003633F" w:rsidRPr="0003633F">
        <w:t xml:space="preserve"> </w:t>
      </w:r>
      <w:r w:rsidR="00DF5CCA">
        <w:t xml:space="preserve">or meet the criteria for </w:t>
      </w:r>
      <w:r w:rsidR="0003633F" w:rsidRPr="0003633F">
        <w:t>a</w:t>
      </w:r>
      <w:r w:rsidR="0003633F">
        <w:t xml:space="preserve"> local authority led </w:t>
      </w:r>
      <w:r w:rsidR="0003633F" w:rsidRPr="0003633F">
        <w:t>adult safeguarding enquiry under Section 42 the Care Act (2014)</w:t>
      </w:r>
      <w:r w:rsidR="0003633F">
        <w:t>.</w:t>
      </w:r>
      <w:r w:rsidR="00DF5CCA" w:rsidRPr="00DF5CCA">
        <w:t xml:space="preserve"> </w:t>
      </w:r>
    </w:p>
    <w:p w14:paraId="7468CDBA" w14:textId="18F363E6" w:rsidR="0003633F" w:rsidRDefault="00DF5CCA" w:rsidP="00DF5CCA">
      <w:pPr>
        <w:pStyle w:val="Default"/>
        <w:spacing w:before="120" w:after="120"/>
        <w:ind w:left="360"/>
      </w:pPr>
      <w:r>
        <w:t xml:space="preserve">Many people with physical or mental health problems who have care and support needs live in complex circumstances and due to this can be vulnerable. People may need support to keep safe, to manage the risks of </w:t>
      </w:r>
      <w:r w:rsidR="00965C14">
        <w:t>day-to-day</w:t>
      </w:r>
      <w:r>
        <w:t xml:space="preserve"> life and may need coordinated responses from a variety of health, social care, housing or other professionals. However, they are not necessarily experiencing abuse or neglect so will need a coordinated response to keep them safe.</w:t>
      </w:r>
    </w:p>
    <w:p w14:paraId="6D6F5300" w14:textId="6426F3EC" w:rsidR="00882E52" w:rsidRDefault="00C36E85" w:rsidP="00DF5CCA">
      <w:pPr>
        <w:pStyle w:val="Default"/>
        <w:spacing w:before="120" w:after="120"/>
        <w:ind w:left="360"/>
      </w:pPr>
      <w:r w:rsidRPr="001B106C">
        <w:t>This guidance has been developed</w:t>
      </w:r>
      <w:r w:rsidR="0003633F">
        <w:t xml:space="preserve"> among partners agencies on behalf of the</w:t>
      </w:r>
      <w:r w:rsidRPr="001B106C">
        <w:t xml:space="preserve"> Somerset Safeguarding Adults Board to promote a joint approach</w:t>
      </w:r>
      <w:r w:rsidR="0003633F">
        <w:t>, across organisations,</w:t>
      </w:r>
      <w:r w:rsidRPr="001B106C">
        <w:t xml:space="preserve"> to the assessment and management of risk </w:t>
      </w:r>
      <w:r w:rsidR="0003633F">
        <w:t xml:space="preserve">of </w:t>
      </w:r>
      <w:r w:rsidRPr="001B106C">
        <w:t>adults w</w:t>
      </w:r>
      <w:r w:rsidR="009D5FD6" w:rsidRPr="001B106C">
        <w:t>ith care and support needs where the</w:t>
      </w:r>
      <w:r w:rsidR="0003633F">
        <w:t xml:space="preserve">y have </w:t>
      </w:r>
      <w:r w:rsidR="009D5FD6" w:rsidRPr="001B106C">
        <w:t>complex needs</w:t>
      </w:r>
      <w:r w:rsidR="0003633F">
        <w:t xml:space="preserve">. </w:t>
      </w:r>
      <w:r w:rsidR="00DF5CCA">
        <w:t>In all instances we would expect practitioners to consult with their own organisational risk management and adults safeguarding policies and procedure.</w:t>
      </w:r>
    </w:p>
    <w:p w14:paraId="7F729570" w14:textId="1F410466" w:rsidR="00D15DFC" w:rsidRDefault="00D15DFC" w:rsidP="000332B8">
      <w:pPr>
        <w:pStyle w:val="Default"/>
        <w:spacing w:after="120"/>
        <w:ind w:left="360"/>
      </w:pPr>
      <w:r w:rsidRPr="00D15DFC">
        <w:t xml:space="preserve">However, through use of the Somerset Safeguarding Adults Board Adult Safeguarding Decision Making Tool it may </w:t>
      </w:r>
      <w:r w:rsidR="00965C14" w:rsidRPr="00D15DFC">
        <w:t>be decided</w:t>
      </w:r>
      <w:r w:rsidRPr="00D15DFC">
        <w:t xml:space="preserve"> that a safeguarding referral is not required or where, following referral, it has been determined that a Local Authority led safeguarding response is not required.</w:t>
      </w:r>
    </w:p>
    <w:p w14:paraId="1D0C1925" w14:textId="77777777" w:rsidR="00B64C01" w:rsidRDefault="00B64C01" w:rsidP="000332B8">
      <w:pPr>
        <w:pStyle w:val="Default"/>
        <w:spacing w:after="120"/>
        <w:ind w:left="360"/>
      </w:pPr>
    </w:p>
    <w:p w14:paraId="5F095DBB" w14:textId="63B486C2" w:rsidR="00CE620C" w:rsidRPr="00B64C01" w:rsidRDefault="00B64C01" w:rsidP="00CE620C">
      <w:pPr>
        <w:rPr>
          <w:rFonts w:cs="Arial"/>
          <w:kern w:val="2"/>
          <w:szCs w:val="24"/>
          <w14:ligatures w14:val="standardContextual"/>
        </w:rPr>
      </w:pPr>
      <w:r w:rsidRPr="00B64C01">
        <w:rPr>
          <w:rFonts w:cs="Arial"/>
          <w:b/>
          <w:bCs/>
          <w:kern w:val="2"/>
          <w:szCs w:val="24"/>
          <w14:ligatures w14:val="standardContextual"/>
        </w:rPr>
        <w:t>2.</w:t>
      </w:r>
      <w:r w:rsidR="00CE620C" w:rsidRPr="00B64C01">
        <w:rPr>
          <w:rFonts w:cs="Arial"/>
          <w:b/>
          <w:bCs/>
          <w:kern w:val="2"/>
          <w:szCs w:val="24"/>
          <w14:ligatures w14:val="standardContextual"/>
        </w:rPr>
        <w:t xml:space="preserve"> </w:t>
      </w:r>
      <w:r w:rsidR="00717F0B" w:rsidRPr="00B64C01">
        <w:rPr>
          <w:rFonts w:cs="Arial"/>
          <w:b/>
          <w:bCs/>
          <w:kern w:val="2"/>
          <w:szCs w:val="24"/>
          <w14:ligatures w14:val="standardContextual"/>
        </w:rPr>
        <w:t>When and why would we need this multi-disciplinary approach</w:t>
      </w:r>
    </w:p>
    <w:p w14:paraId="3E1B2448" w14:textId="4AB4B3C6" w:rsidR="00CE620C" w:rsidRPr="00B64C01" w:rsidRDefault="00CE620C" w:rsidP="00B64C01">
      <w:pPr>
        <w:ind w:left="284"/>
        <w:rPr>
          <w:rFonts w:cs="Arial"/>
          <w:kern w:val="2"/>
          <w:szCs w:val="24"/>
          <w14:ligatures w14:val="standardContextual"/>
        </w:rPr>
      </w:pPr>
      <w:r w:rsidRPr="00B64C01">
        <w:rPr>
          <w:rFonts w:cs="Arial"/>
          <w:kern w:val="2"/>
          <w:szCs w:val="24"/>
          <w14:ligatures w14:val="standardContextual"/>
        </w:rPr>
        <w:t>A MARM meeting is likely to be useful to any professional who is working with an adult who is experiencing an unmanageable level of risk as a result of circumstances which create the risk of harm but not relating to abuse or neglect by a third party. Such circumstances might include:</w:t>
      </w:r>
    </w:p>
    <w:p w14:paraId="312ED4D3" w14:textId="77777777" w:rsidR="00B64C01" w:rsidRPr="00B64C01" w:rsidRDefault="00717F0B" w:rsidP="00CE620C">
      <w:pPr>
        <w:pStyle w:val="ListParagraph"/>
        <w:numPr>
          <w:ilvl w:val="0"/>
          <w:numId w:val="13"/>
        </w:numPr>
        <w:rPr>
          <w:rFonts w:cs="Arial"/>
          <w:kern w:val="2"/>
          <w:szCs w:val="24"/>
          <w14:ligatures w14:val="standardContextual"/>
        </w:rPr>
      </w:pPr>
      <w:r w:rsidRPr="00B64C01">
        <w:rPr>
          <w:rFonts w:cs="Arial"/>
          <w:kern w:val="2"/>
          <w:szCs w:val="24"/>
          <w14:ligatures w14:val="standardContextual"/>
        </w:rPr>
        <w:t>ongoing concerns despite Safeguarding Alert not being progressed through formal safeguarding section 42 enquiry work</w:t>
      </w:r>
    </w:p>
    <w:p w14:paraId="788F8171" w14:textId="77777777" w:rsidR="00B64C01" w:rsidRPr="00B64C01" w:rsidRDefault="00CE620C" w:rsidP="00CE620C">
      <w:pPr>
        <w:pStyle w:val="ListParagraph"/>
        <w:numPr>
          <w:ilvl w:val="0"/>
          <w:numId w:val="13"/>
        </w:numPr>
        <w:rPr>
          <w:rFonts w:cs="Arial"/>
          <w:kern w:val="2"/>
          <w:szCs w:val="24"/>
          <w14:ligatures w14:val="standardContextual"/>
        </w:rPr>
      </w:pPr>
      <w:r w:rsidRPr="00B64C01">
        <w:rPr>
          <w:rFonts w:cs="Arial"/>
          <w:kern w:val="2"/>
          <w:szCs w:val="24"/>
          <w14:ligatures w14:val="standardContextual"/>
        </w:rPr>
        <w:t>Vulnerability factors placing them at a higher risk of abuse or neglect including mate crime, network abuse, etc.</w:t>
      </w:r>
    </w:p>
    <w:p w14:paraId="37752D1F" w14:textId="77777777" w:rsidR="00B64C01" w:rsidRPr="00B64C01" w:rsidRDefault="00CE620C" w:rsidP="00CE620C">
      <w:pPr>
        <w:pStyle w:val="ListParagraph"/>
        <w:numPr>
          <w:ilvl w:val="0"/>
          <w:numId w:val="13"/>
        </w:numPr>
        <w:rPr>
          <w:rFonts w:cs="Arial"/>
          <w:kern w:val="2"/>
          <w:szCs w:val="24"/>
          <w14:ligatures w14:val="standardContextual"/>
        </w:rPr>
      </w:pPr>
      <w:r w:rsidRPr="00B64C01">
        <w:rPr>
          <w:rFonts w:cs="Arial"/>
          <w:kern w:val="2"/>
          <w:szCs w:val="24"/>
          <w14:ligatures w14:val="standardContextual"/>
        </w:rPr>
        <w:t>Self-neglect including hoarding and fire safety</w:t>
      </w:r>
    </w:p>
    <w:p w14:paraId="7385CFB9" w14:textId="77777777" w:rsidR="00B64C01" w:rsidRPr="00B64C01" w:rsidRDefault="00CE620C" w:rsidP="00CE620C">
      <w:pPr>
        <w:pStyle w:val="ListParagraph"/>
        <w:numPr>
          <w:ilvl w:val="0"/>
          <w:numId w:val="13"/>
        </w:numPr>
        <w:rPr>
          <w:rFonts w:cs="Arial"/>
          <w:kern w:val="2"/>
          <w:szCs w:val="24"/>
          <w14:ligatures w14:val="standardContextual"/>
        </w:rPr>
      </w:pPr>
      <w:r w:rsidRPr="00B64C01">
        <w:rPr>
          <w:rFonts w:cs="Arial"/>
          <w:kern w:val="2"/>
          <w:szCs w:val="24"/>
          <w14:ligatures w14:val="standardContextual"/>
        </w:rPr>
        <w:t>Refusal or disengagement from care and support service</w:t>
      </w:r>
      <w:r w:rsidR="00B64C01" w:rsidRPr="00B64C01">
        <w:rPr>
          <w:rFonts w:cs="Arial"/>
          <w:kern w:val="2"/>
          <w:szCs w:val="24"/>
          <w14:ligatures w14:val="standardContextual"/>
        </w:rPr>
        <w:t>s</w:t>
      </w:r>
    </w:p>
    <w:p w14:paraId="44358E70" w14:textId="77777777" w:rsidR="00B64C01" w:rsidRPr="00B64C01" w:rsidRDefault="00CE620C" w:rsidP="00CE620C">
      <w:pPr>
        <w:pStyle w:val="ListParagraph"/>
        <w:numPr>
          <w:ilvl w:val="0"/>
          <w:numId w:val="13"/>
        </w:numPr>
        <w:rPr>
          <w:rFonts w:cs="Arial"/>
          <w:kern w:val="2"/>
          <w:szCs w:val="24"/>
          <w14:ligatures w14:val="standardContextual"/>
        </w:rPr>
      </w:pPr>
      <w:r w:rsidRPr="00B64C01">
        <w:rPr>
          <w:rFonts w:cs="Arial"/>
          <w:kern w:val="2"/>
          <w:szCs w:val="24"/>
          <w14:ligatures w14:val="standardContextual"/>
        </w:rPr>
        <w:t>Complex or diverse needs which either fall between, or spanning a number of agencies’ statutory responsibilities or eligibility criteria</w:t>
      </w:r>
    </w:p>
    <w:p w14:paraId="6104697B" w14:textId="77777777" w:rsidR="00B64C01" w:rsidRPr="00B64C01" w:rsidRDefault="00CE620C" w:rsidP="00CE620C">
      <w:pPr>
        <w:pStyle w:val="ListParagraph"/>
        <w:numPr>
          <w:ilvl w:val="0"/>
          <w:numId w:val="13"/>
        </w:numPr>
        <w:rPr>
          <w:rFonts w:cs="Arial"/>
          <w:kern w:val="2"/>
          <w:szCs w:val="24"/>
          <w14:ligatures w14:val="standardContextual"/>
        </w:rPr>
      </w:pPr>
      <w:r w:rsidRPr="00B64C01">
        <w:rPr>
          <w:rFonts w:cs="Arial"/>
          <w:kern w:val="2"/>
          <w:szCs w:val="24"/>
          <w14:ligatures w14:val="standardContextual"/>
        </w:rPr>
        <w:t>On-going needs or behaviour leading to lifestyle choices placing the adult and/or others at significant risk</w:t>
      </w:r>
    </w:p>
    <w:p w14:paraId="2047F4DE" w14:textId="77777777" w:rsidR="00B64C01" w:rsidRPr="00B64C01" w:rsidRDefault="00CE620C" w:rsidP="00CE620C">
      <w:pPr>
        <w:pStyle w:val="ListParagraph"/>
        <w:numPr>
          <w:ilvl w:val="0"/>
          <w:numId w:val="13"/>
        </w:numPr>
        <w:rPr>
          <w:rFonts w:cs="Arial"/>
          <w:kern w:val="2"/>
          <w:szCs w:val="24"/>
          <w14:ligatures w14:val="standardContextual"/>
        </w:rPr>
      </w:pPr>
      <w:r w:rsidRPr="00B64C01">
        <w:rPr>
          <w:rFonts w:cs="Arial"/>
          <w:kern w:val="2"/>
          <w:szCs w:val="24"/>
          <w14:ligatures w14:val="standardContextual"/>
        </w:rPr>
        <w:t>Complex needs and behaviours leading the adult to cause harm to others</w:t>
      </w:r>
    </w:p>
    <w:p w14:paraId="7ABEE4D5" w14:textId="77777777" w:rsidR="00B64C01" w:rsidRPr="00B64C01" w:rsidRDefault="00CE620C" w:rsidP="00CE620C">
      <w:pPr>
        <w:pStyle w:val="ListParagraph"/>
        <w:numPr>
          <w:ilvl w:val="0"/>
          <w:numId w:val="13"/>
        </w:numPr>
        <w:rPr>
          <w:rFonts w:cs="Arial"/>
          <w:kern w:val="2"/>
          <w:szCs w:val="24"/>
          <w14:ligatures w14:val="standardContextual"/>
        </w:rPr>
      </w:pPr>
      <w:r w:rsidRPr="00B64C01">
        <w:rPr>
          <w:rFonts w:cs="Arial"/>
          <w:kern w:val="2"/>
          <w:szCs w:val="24"/>
          <w14:ligatures w14:val="standardContextual"/>
        </w:rPr>
        <w:t xml:space="preserve">combination of domestic violence, mental health and substance misuse and </w:t>
      </w:r>
    </w:p>
    <w:p w14:paraId="535B5A29" w14:textId="1E6ADE72" w:rsidR="00CE620C" w:rsidRPr="00B64C01" w:rsidRDefault="00CE620C" w:rsidP="00CE620C">
      <w:pPr>
        <w:pStyle w:val="ListParagraph"/>
        <w:numPr>
          <w:ilvl w:val="0"/>
          <w:numId w:val="13"/>
        </w:numPr>
        <w:rPr>
          <w:rFonts w:cs="Arial"/>
          <w:kern w:val="2"/>
          <w:szCs w:val="24"/>
          <w14:ligatures w14:val="standardContextual"/>
        </w:rPr>
      </w:pPr>
      <w:r w:rsidRPr="00B64C01">
        <w:rPr>
          <w:rFonts w:cs="Arial"/>
          <w:kern w:val="2"/>
          <w:szCs w:val="24"/>
          <w14:ligatures w14:val="standardContextual"/>
        </w:rPr>
        <w:t xml:space="preserve">Risks previously addressed via a section 42 enquiry but for which the need for on-going risk management and monitoring has been identified. </w:t>
      </w:r>
    </w:p>
    <w:p w14:paraId="4CB290AF" w14:textId="4ACC8F02" w:rsidR="00CE620C" w:rsidRPr="00B64C01" w:rsidRDefault="00CE620C" w:rsidP="00B64C01">
      <w:pPr>
        <w:ind w:left="284"/>
        <w:rPr>
          <w:rFonts w:cs="Arial"/>
          <w:kern w:val="2"/>
          <w:szCs w:val="24"/>
          <w14:ligatures w14:val="standardContextual"/>
        </w:rPr>
      </w:pPr>
      <w:r w:rsidRPr="00B64C01">
        <w:rPr>
          <w:rFonts w:cs="Arial"/>
          <w:kern w:val="2"/>
          <w:szCs w:val="24"/>
          <w14:ligatures w14:val="standardContextual"/>
        </w:rPr>
        <w:t>In addition to the above, the MARM framework may also be useful in an acute hospital</w:t>
      </w:r>
      <w:r w:rsidR="00B64C01" w:rsidRPr="00B64C01">
        <w:rPr>
          <w:rFonts w:cs="Arial"/>
          <w:kern w:val="2"/>
          <w:szCs w:val="24"/>
          <w14:ligatures w14:val="standardContextual"/>
        </w:rPr>
        <w:t xml:space="preserve"> </w:t>
      </w:r>
      <w:r w:rsidRPr="00B64C01">
        <w:rPr>
          <w:rFonts w:cs="Arial"/>
          <w:kern w:val="2"/>
          <w:szCs w:val="24"/>
          <w14:ligatures w14:val="standardContextual"/>
        </w:rPr>
        <w:t xml:space="preserve">context to address concerns about: </w:t>
      </w:r>
    </w:p>
    <w:p w14:paraId="38B2F183" w14:textId="77777777" w:rsidR="00B64C01" w:rsidRPr="00B64C01" w:rsidRDefault="00CE620C" w:rsidP="00CE620C">
      <w:pPr>
        <w:pStyle w:val="ListParagraph"/>
        <w:numPr>
          <w:ilvl w:val="0"/>
          <w:numId w:val="14"/>
        </w:numPr>
        <w:rPr>
          <w:rFonts w:cs="Arial"/>
          <w:kern w:val="2"/>
          <w:szCs w:val="24"/>
          <w14:ligatures w14:val="standardContextual"/>
        </w:rPr>
      </w:pPr>
      <w:r w:rsidRPr="00B64C01">
        <w:rPr>
          <w:rFonts w:cs="Arial"/>
          <w:kern w:val="2"/>
          <w:szCs w:val="24"/>
          <w14:ligatures w14:val="standardContextual"/>
        </w:rPr>
        <w:t>Complex discharges</w:t>
      </w:r>
    </w:p>
    <w:p w14:paraId="2B37E783" w14:textId="77777777" w:rsidR="00B64C01" w:rsidRPr="00B64C01" w:rsidRDefault="00CE620C" w:rsidP="00CE620C">
      <w:pPr>
        <w:pStyle w:val="ListParagraph"/>
        <w:numPr>
          <w:ilvl w:val="0"/>
          <w:numId w:val="14"/>
        </w:numPr>
        <w:rPr>
          <w:rFonts w:cs="Arial"/>
          <w:kern w:val="2"/>
          <w:szCs w:val="24"/>
          <w14:ligatures w14:val="standardContextual"/>
        </w:rPr>
      </w:pPr>
      <w:r w:rsidRPr="00B64C01">
        <w:rPr>
          <w:rFonts w:cs="Arial"/>
          <w:kern w:val="2"/>
          <w:szCs w:val="24"/>
          <w14:ligatures w14:val="standardContextual"/>
        </w:rPr>
        <w:t>An adult being discharge back to a vulnerable situation e.g. homelessness, self-neglect</w:t>
      </w:r>
    </w:p>
    <w:p w14:paraId="4D505BCC" w14:textId="77777777" w:rsidR="00B64C01" w:rsidRPr="00B64C01" w:rsidRDefault="00CE620C" w:rsidP="00CE620C">
      <w:pPr>
        <w:pStyle w:val="ListParagraph"/>
        <w:numPr>
          <w:ilvl w:val="0"/>
          <w:numId w:val="14"/>
        </w:numPr>
        <w:rPr>
          <w:rFonts w:cs="Arial"/>
          <w:kern w:val="2"/>
          <w:szCs w:val="24"/>
          <w14:ligatures w14:val="standardContextual"/>
        </w:rPr>
      </w:pPr>
      <w:r w:rsidRPr="00B64C01">
        <w:rPr>
          <w:rFonts w:cs="Arial"/>
          <w:kern w:val="2"/>
          <w:szCs w:val="24"/>
          <w14:ligatures w14:val="standardContextual"/>
        </w:rPr>
        <w:t>Managing complex behaviours/needs during admission</w:t>
      </w:r>
    </w:p>
    <w:p w14:paraId="6ECA722D" w14:textId="77777777" w:rsidR="00B64C01" w:rsidRPr="00B64C01" w:rsidRDefault="00CE620C" w:rsidP="00CE620C">
      <w:pPr>
        <w:pStyle w:val="ListParagraph"/>
        <w:numPr>
          <w:ilvl w:val="0"/>
          <w:numId w:val="14"/>
        </w:numPr>
        <w:rPr>
          <w:rFonts w:cs="Arial"/>
          <w:kern w:val="2"/>
          <w:szCs w:val="24"/>
          <w14:ligatures w14:val="standardContextual"/>
        </w:rPr>
      </w:pPr>
      <w:r w:rsidRPr="00B64C01">
        <w:rPr>
          <w:rFonts w:cs="Arial"/>
          <w:kern w:val="2"/>
          <w:szCs w:val="24"/>
          <w14:ligatures w14:val="standardContextual"/>
        </w:rPr>
        <w:t xml:space="preserve">Continuance of complex case management </w:t>
      </w:r>
    </w:p>
    <w:p w14:paraId="28826081" w14:textId="2CBD032A" w:rsidR="00B64C01" w:rsidRPr="00B64C01" w:rsidRDefault="00CE620C" w:rsidP="00CE620C">
      <w:pPr>
        <w:pStyle w:val="ListParagraph"/>
        <w:numPr>
          <w:ilvl w:val="0"/>
          <w:numId w:val="14"/>
        </w:numPr>
        <w:rPr>
          <w:rFonts w:cs="Arial"/>
          <w:kern w:val="2"/>
          <w:szCs w:val="24"/>
          <w14:ligatures w14:val="standardContextual"/>
        </w:rPr>
      </w:pPr>
      <w:r w:rsidRPr="00B64C01">
        <w:rPr>
          <w:rFonts w:cs="Arial"/>
          <w:kern w:val="2"/>
          <w:szCs w:val="24"/>
          <w14:ligatures w14:val="standardContextual"/>
        </w:rPr>
        <w:t>High intensity service users</w:t>
      </w:r>
    </w:p>
    <w:p w14:paraId="7A3B8DBE" w14:textId="77777777" w:rsidR="00B64C01" w:rsidRPr="00B64C01" w:rsidRDefault="00CE620C" w:rsidP="00CE620C">
      <w:pPr>
        <w:pStyle w:val="ListParagraph"/>
        <w:numPr>
          <w:ilvl w:val="0"/>
          <w:numId w:val="14"/>
        </w:numPr>
        <w:rPr>
          <w:rFonts w:cs="Arial"/>
          <w:kern w:val="2"/>
          <w:szCs w:val="24"/>
          <w14:ligatures w14:val="standardContextual"/>
        </w:rPr>
      </w:pPr>
      <w:r w:rsidRPr="00B64C01">
        <w:rPr>
          <w:rFonts w:cs="Arial"/>
          <w:kern w:val="2"/>
          <w:szCs w:val="24"/>
          <w14:ligatures w14:val="standardContextual"/>
        </w:rPr>
        <w:t>An adult’s refusal of medical treatment posing significant risk</w:t>
      </w:r>
    </w:p>
    <w:p w14:paraId="02669112" w14:textId="658233BD" w:rsidR="00CE620C" w:rsidRDefault="00CE620C" w:rsidP="00B64C01">
      <w:pPr>
        <w:pStyle w:val="ListParagraph"/>
        <w:numPr>
          <w:ilvl w:val="0"/>
          <w:numId w:val="14"/>
        </w:numPr>
        <w:rPr>
          <w:rFonts w:cs="Arial"/>
          <w:kern w:val="2"/>
          <w:szCs w:val="24"/>
          <w14:ligatures w14:val="standardContextual"/>
        </w:rPr>
      </w:pPr>
      <w:r w:rsidRPr="00B64C01">
        <w:rPr>
          <w:rFonts w:cs="Arial"/>
          <w:kern w:val="2"/>
          <w:szCs w:val="24"/>
          <w14:ligatures w14:val="standardContextual"/>
        </w:rPr>
        <w:t>Disputes with family members about treatment and discharge arrangements.</w:t>
      </w:r>
    </w:p>
    <w:p w14:paraId="7A1E51E3" w14:textId="77777777" w:rsidR="00B64C01" w:rsidRPr="00B64C01" w:rsidRDefault="00B64C01" w:rsidP="00B64C01">
      <w:pPr>
        <w:pStyle w:val="ListParagraph"/>
        <w:rPr>
          <w:rFonts w:cs="Arial"/>
          <w:kern w:val="2"/>
          <w:szCs w:val="24"/>
          <w14:ligatures w14:val="standardContextual"/>
        </w:rPr>
      </w:pPr>
    </w:p>
    <w:p w14:paraId="4D24F1F1" w14:textId="1003E062" w:rsidR="00CE620C" w:rsidRPr="0070348E" w:rsidRDefault="00E77042" w:rsidP="00B64C01">
      <w:pPr>
        <w:pStyle w:val="Default"/>
        <w:numPr>
          <w:ilvl w:val="0"/>
          <w:numId w:val="15"/>
        </w:numPr>
        <w:spacing w:after="120"/>
        <w:ind w:left="284" w:hanging="284"/>
        <w:rPr>
          <w:b/>
          <w:bCs/>
          <w:color w:val="auto"/>
        </w:rPr>
      </w:pPr>
      <w:r w:rsidRPr="0070348E">
        <w:rPr>
          <w:b/>
          <w:bCs/>
          <w:color w:val="auto"/>
        </w:rPr>
        <w:t>Involvement of the person</w:t>
      </w:r>
    </w:p>
    <w:p w14:paraId="70A97599" w14:textId="1ED2C368" w:rsidR="00CE620C" w:rsidRPr="0070348E" w:rsidRDefault="00CE620C" w:rsidP="00CE620C">
      <w:pPr>
        <w:pStyle w:val="Default"/>
        <w:spacing w:after="120"/>
        <w:ind w:left="360"/>
        <w:rPr>
          <w:color w:val="auto"/>
        </w:rPr>
      </w:pPr>
      <w:r w:rsidRPr="0070348E">
        <w:rPr>
          <w:color w:val="auto"/>
        </w:rPr>
        <w:t>The 6 Principles of adult safeguarding should be promoted throughout the Multi Agency Risk Management Process by all participants irrespective of which agency is leading and coordinating the process. These principles are:</w:t>
      </w:r>
    </w:p>
    <w:p w14:paraId="53C80A2A" w14:textId="477B9E2C" w:rsidR="00E77042" w:rsidRPr="0070348E" w:rsidRDefault="0070348E" w:rsidP="0070348E">
      <w:pPr>
        <w:pStyle w:val="Default"/>
        <w:spacing w:after="120"/>
        <w:ind w:left="360"/>
        <w:rPr>
          <w:color w:val="auto"/>
        </w:rPr>
      </w:pPr>
      <w:r>
        <w:rPr>
          <w:noProof/>
        </w:rPr>
        <w:drawing>
          <wp:inline distT="0" distB="0" distL="0" distR="0" wp14:anchorId="3E042625" wp14:editId="36AED796">
            <wp:extent cx="5746750" cy="5962650"/>
            <wp:effectExtent l="19050" t="0" r="444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Pr>
          <w:color w:val="4472C4" w:themeColor="accent1"/>
        </w:rPr>
        <w:t xml:space="preserve"> </w:t>
      </w:r>
      <w:r w:rsidR="00DF5CCA" w:rsidRPr="0070348E">
        <w:rPr>
          <w:color w:val="auto"/>
        </w:rPr>
        <w:t>Best practice suggest that</w:t>
      </w:r>
      <w:r w:rsidR="00E77042" w:rsidRPr="0070348E">
        <w:rPr>
          <w:color w:val="auto"/>
        </w:rPr>
        <w:t xml:space="preserve"> adult</w:t>
      </w:r>
      <w:r w:rsidR="00DF5CCA" w:rsidRPr="0070348E">
        <w:rPr>
          <w:color w:val="auto"/>
        </w:rPr>
        <w:t>s</w:t>
      </w:r>
      <w:r w:rsidR="00E77042" w:rsidRPr="0070348E">
        <w:rPr>
          <w:color w:val="auto"/>
        </w:rPr>
        <w:t xml:space="preserve"> should be encouraged to be involved in all discussions and meetings, in whichever manner works best for them.</w:t>
      </w:r>
      <w:r w:rsidR="00CE620C" w:rsidRPr="0070348E">
        <w:rPr>
          <w:color w:val="auto"/>
        </w:rPr>
        <w:t xml:space="preserve"> Unless there is a is a good reason not to, this guidance must be read with the assumption that the person will be aware that there are multi-disciplinary discussions taking place and that they are involved in these discussions, including being invited to participate in any meetings.</w:t>
      </w:r>
    </w:p>
    <w:p w14:paraId="748FCBB5" w14:textId="2B5B3C96" w:rsidR="00E77042" w:rsidRPr="0070348E" w:rsidRDefault="00E77042" w:rsidP="0070348E">
      <w:pPr>
        <w:pStyle w:val="Default"/>
        <w:spacing w:after="120"/>
        <w:ind w:left="360"/>
        <w:rPr>
          <w:color w:val="auto"/>
        </w:rPr>
      </w:pPr>
      <w:r w:rsidRPr="0070348E">
        <w:rPr>
          <w:color w:val="auto"/>
        </w:rPr>
        <w:t>If the adult does not wish to be party to a discussion or meeting, their views and wishes in relation to desired outcomes and potential risk management strategies should still be sought and regarded.</w:t>
      </w:r>
    </w:p>
    <w:p w14:paraId="4B86CA47" w14:textId="266E0CA2" w:rsidR="00E77042" w:rsidRPr="0070348E" w:rsidRDefault="00E77042" w:rsidP="0070348E">
      <w:pPr>
        <w:pStyle w:val="Default"/>
        <w:spacing w:after="120"/>
        <w:ind w:left="360"/>
        <w:rPr>
          <w:color w:val="auto"/>
        </w:rPr>
      </w:pPr>
      <w:r w:rsidRPr="0070348E">
        <w:rPr>
          <w:color w:val="auto"/>
        </w:rPr>
        <w:t xml:space="preserve">If the adult expresses a clear view or wish about any aspect of the </w:t>
      </w:r>
      <w:r w:rsidR="00965C14" w:rsidRPr="0070348E">
        <w:rPr>
          <w:color w:val="auto"/>
        </w:rPr>
        <w:t>decision-making</w:t>
      </w:r>
      <w:r w:rsidRPr="0070348E">
        <w:rPr>
          <w:color w:val="auto"/>
        </w:rPr>
        <w:t xml:space="preserve"> process, decisions made should reflect this as closely as possible.</w:t>
      </w:r>
    </w:p>
    <w:p w14:paraId="73383248" w14:textId="77777777" w:rsidR="00E77042" w:rsidRPr="0070348E" w:rsidRDefault="00E77042" w:rsidP="0070348E">
      <w:pPr>
        <w:pStyle w:val="Default"/>
        <w:spacing w:after="120"/>
        <w:ind w:left="360"/>
        <w:rPr>
          <w:color w:val="auto"/>
        </w:rPr>
      </w:pPr>
      <w:r w:rsidRPr="0070348E">
        <w:rPr>
          <w:color w:val="auto"/>
        </w:rPr>
        <w:t>The adult should still be informed of any decisions made and supported to be a part of any subsequent discussions/meetings, if they wish to be.</w:t>
      </w:r>
    </w:p>
    <w:p w14:paraId="5DAE4A81" w14:textId="77777777" w:rsidR="00B64C01" w:rsidRDefault="00B64C01" w:rsidP="0070348E">
      <w:pPr>
        <w:pStyle w:val="Default"/>
        <w:spacing w:before="120" w:after="120"/>
        <w:rPr>
          <w:b/>
          <w:bCs/>
        </w:rPr>
      </w:pPr>
    </w:p>
    <w:p w14:paraId="213EBB2D" w14:textId="126CB1D1" w:rsidR="00EE3437" w:rsidRPr="00717F0B" w:rsidRDefault="00717F0B" w:rsidP="0070348E">
      <w:pPr>
        <w:pStyle w:val="Default"/>
        <w:numPr>
          <w:ilvl w:val="0"/>
          <w:numId w:val="15"/>
        </w:numPr>
        <w:spacing w:before="120" w:after="120"/>
        <w:ind w:left="284" w:hanging="284"/>
        <w:rPr>
          <w:b/>
          <w:bCs/>
        </w:rPr>
      </w:pPr>
      <w:r w:rsidRPr="00717F0B">
        <w:rPr>
          <w:b/>
          <w:bCs/>
        </w:rPr>
        <w:t>Things for practitioners to think about ahead of the MARM</w:t>
      </w:r>
    </w:p>
    <w:p w14:paraId="472C43F7" w14:textId="2F01C323" w:rsidR="00EE3437" w:rsidRPr="00717F0B" w:rsidRDefault="00EE3437" w:rsidP="001B106C">
      <w:pPr>
        <w:pStyle w:val="Default"/>
        <w:spacing w:before="120" w:after="120"/>
        <w:ind w:left="360"/>
        <w:rPr>
          <w:color w:val="auto"/>
        </w:rPr>
      </w:pPr>
      <w:r w:rsidRPr="00717F0B">
        <w:rPr>
          <w:color w:val="auto"/>
        </w:rPr>
        <w:t>Practitioners will need to be clear from the outset and regularly review the following:</w:t>
      </w:r>
    </w:p>
    <w:p w14:paraId="7CCB7238" w14:textId="77777777" w:rsidR="00EE3437" w:rsidRPr="00717F0B" w:rsidRDefault="00EE3437" w:rsidP="00EE3437">
      <w:pPr>
        <w:pStyle w:val="Default"/>
        <w:numPr>
          <w:ilvl w:val="0"/>
          <w:numId w:val="11"/>
        </w:numPr>
        <w:spacing w:before="120" w:after="120"/>
        <w:rPr>
          <w:color w:val="auto"/>
        </w:rPr>
      </w:pPr>
      <w:r w:rsidRPr="00717F0B">
        <w:rPr>
          <w:color w:val="auto"/>
        </w:rPr>
        <w:t xml:space="preserve">What exactly is your concern? </w:t>
      </w:r>
    </w:p>
    <w:p w14:paraId="00E48D0B" w14:textId="77777777" w:rsidR="00EE3437" w:rsidRPr="00717F0B" w:rsidRDefault="00EE3437" w:rsidP="00EE3437">
      <w:pPr>
        <w:pStyle w:val="Default"/>
        <w:numPr>
          <w:ilvl w:val="0"/>
          <w:numId w:val="11"/>
        </w:numPr>
        <w:spacing w:before="120" w:after="120"/>
        <w:rPr>
          <w:color w:val="auto"/>
        </w:rPr>
      </w:pPr>
      <w:r w:rsidRPr="00717F0B">
        <w:rPr>
          <w:color w:val="auto"/>
        </w:rPr>
        <w:t>What risks have you identified? Have they changed, have new risks been identified?</w:t>
      </w:r>
    </w:p>
    <w:p w14:paraId="368418B8" w14:textId="77777777" w:rsidR="00EE3437" w:rsidRPr="00717F0B" w:rsidRDefault="00EE3437" w:rsidP="00EE3437">
      <w:pPr>
        <w:pStyle w:val="Default"/>
        <w:numPr>
          <w:ilvl w:val="0"/>
          <w:numId w:val="11"/>
        </w:numPr>
        <w:spacing w:before="120" w:after="120"/>
        <w:rPr>
          <w:color w:val="auto"/>
        </w:rPr>
      </w:pPr>
      <w:r w:rsidRPr="00717F0B">
        <w:rPr>
          <w:color w:val="auto"/>
        </w:rPr>
        <w:t>What are the views of the individual, or their representative if appropriate?</w:t>
      </w:r>
    </w:p>
    <w:p w14:paraId="2A1F51E5" w14:textId="77777777" w:rsidR="00EE3437" w:rsidRPr="00717F0B" w:rsidRDefault="00EE3437" w:rsidP="00EE3437">
      <w:pPr>
        <w:pStyle w:val="Default"/>
        <w:numPr>
          <w:ilvl w:val="0"/>
          <w:numId w:val="11"/>
        </w:numPr>
        <w:spacing w:before="120" w:after="120"/>
        <w:rPr>
          <w:color w:val="auto"/>
        </w:rPr>
      </w:pPr>
      <w:r w:rsidRPr="00717F0B">
        <w:rPr>
          <w:color w:val="auto"/>
        </w:rPr>
        <w:t>Do you have any concerns about the mental capacity of the individual?</w:t>
      </w:r>
    </w:p>
    <w:p w14:paraId="525EAF1A" w14:textId="495DAF6A" w:rsidR="00EE3437" w:rsidRPr="00717F0B" w:rsidRDefault="00EE3437" w:rsidP="00EE3437">
      <w:pPr>
        <w:pStyle w:val="Default"/>
        <w:numPr>
          <w:ilvl w:val="0"/>
          <w:numId w:val="11"/>
        </w:numPr>
        <w:spacing w:before="120" w:after="120"/>
        <w:rPr>
          <w:color w:val="auto"/>
        </w:rPr>
      </w:pPr>
      <w:r w:rsidRPr="00717F0B">
        <w:rPr>
          <w:color w:val="auto"/>
        </w:rPr>
        <w:t>What agencies do you need input from and why?</w:t>
      </w:r>
    </w:p>
    <w:p w14:paraId="2605491A" w14:textId="6634ADFC" w:rsidR="00C36E85" w:rsidRDefault="00717F0B" w:rsidP="001B106C">
      <w:pPr>
        <w:pStyle w:val="Default"/>
        <w:spacing w:before="120" w:after="120"/>
        <w:ind w:left="360"/>
      </w:pPr>
      <w:r>
        <w:t>I</w:t>
      </w:r>
      <w:r w:rsidRPr="00717F0B">
        <w:t>f there is reason to question the persons decision making</w:t>
      </w:r>
      <w:r>
        <w:t xml:space="preserve"> ability</w:t>
      </w:r>
      <w:r w:rsidRPr="00717F0B">
        <w:t xml:space="preserve"> </w:t>
      </w:r>
      <w:r>
        <w:t>p</w:t>
      </w:r>
      <w:r w:rsidR="00C36E85" w:rsidRPr="001B106C">
        <w:t xml:space="preserve">ractitioners </w:t>
      </w:r>
      <w:r w:rsidR="00573F0F" w:rsidRPr="00E35BD3">
        <w:rPr>
          <w:b/>
        </w:rPr>
        <w:t>must</w:t>
      </w:r>
      <w:r w:rsidR="00C36E85" w:rsidRPr="00E35BD3">
        <w:rPr>
          <w:b/>
        </w:rPr>
        <w:t xml:space="preserve"> </w:t>
      </w:r>
      <w:r>
        <w:rPr>
          <w:b/>
        </w:rPr>
        <w:t>consider</w:t>
      </w:r>
      <w:r w:rsidRPr="00717F0B">
        <w:rPr>
          <w:bCs/>
        </w:rPr>
        <w:t xml:space="preserve"> if</w:t>
      </w:r>
      <w:r>
        <w:rPr>
          <w:b/>
        </w:rPr>
        <w:t xml:space="preserve"> </w:t>
      </w:r>
      <w:r w:rsidR="00C36E85" w:rsidRPr="001B106C">
        <w:t xml:space="preserve">a mental capacity assessment </w:t>
      </w:r>
      <w:r>
        <w:t xml:space="preserve">needs to be undertaken </w:t>
      </w:r>
      <w:r w:rsidR="00C36E85" w:rsidRPr="001B106C">
        <w:t>in the first instance</w:t>
      </w:r>
      <w:r>
        <w:t>, ensuring it is centred</w:t>
      </w:r>
      <w:r w:rsidR="00C36E85" w:rsidRPr="001B106C">
        <w:t xml:space="preserve"> around the specific decision that needs to be made.</w:t>
      </w:r>
      <w:r w:rsidR="00517143">
        <w:t xml:space="preserve">  Consideration should also be made to ensuring or appointing an appropriate advocate.  </w:t>
      </w:r>
      <w:r w:rsidR="00BF318B">
        <w:t>If the</w:t>
      </w:r>
      <w:r w:rsidR="0024594B">
        <w:t xml:space="preserve">re are concerns about an individual’s capacity </w:t>
      </w:r>
      <w:r w:rsidR="0024594B" w:rsidRPr="0024594B">
        <w:rPr>
          <w:b/>
        </w:rPr>
        <w:t>and</w:t>
      </w:r>
      <w:r w:rsidR="0024594B">
        <w:t xml:space="preserve"> they </w:t>
      </w:r>
      <w:r w:rsidR="00BF318B">
        <w:t xml:space="preserve">refuse to engage in a capacity assessment despite </w:t>
      </w:r>
      <w:r w:rsidR="00D1324F">
        <w:t xml:space="preserve">appropriate adjustments being made in order to facilitate/enable their </w:t>
      </w:r>
      <w:r w:rsidR="00981E5F">
        <w:t>engagement,</w:t>
      </w:r>
      <w:r w:rsidR="00815704">
        <w:t xml:space="preserve"> then guidance must be sought from</w:t>
      </w:r>
      <w:r>
        <w:t xml:space="preserve"> senior management within your</w:t>
      </w:r>
      <w:r w:rsidR="00815704">
        <w:t xml:space="preserve"> organisation</w:t>
      </w:r>
      <w:r w:rsidR="00992265">
        <w:t xml:space="preserve"> </w:t>
      </w:r>
      <w:r>
        <w:t xml:space="preserve">in </w:t>
      </w:r>
      <w:r w:rsidR="00992265">
        <w:t>the first instance</w:t>
      </w:r>
      <w:r w:rsidR="00BF318B">
        <w:t>.</w:t>
      </w:r>
    </w:p>
    <w:p w14:paraId="19DF9B95" w14:textId="6DC634A1" w:rsidR="00717F0B" w:rsidRDefault="00A2563D" w:rsidP="00023FC4">
      <w:pPr>
        <w:pStyle w:val="Default"/>
        <w:spacing w:before="120" w:after="120"/>
        <w:ind w:left="360"/>
      </w:pPr>
      <w:r w:rsidRPr="00A2563D">
        <w:t xml:space="preserve">Wherever possible the individual </w:t>
      </w:r>
      <w:r w:rsidR="001D65CC">
        <w:t xml:space="preserve">of concern </w:t>
      </w:r>
      <w:r w:rsidRPr="00A2563D">
        <w:t>should be invited to MARM meetings</w:t>
      </w:r>
      <w:r>
        <w:t xml:space="preserve">. </w:t>
      </w:r>
      <w:r w:rsidR="00891AF6">
        <w:t>Ensure that</w:t>
      </w:r>
      <w:r>
        <w:t xml:space="preserve"> the individual has appropriate support to attend the meeting, consider use of family, friend or advocate support to facilitate effective engagement. </w:t>
      </w:r>
      <w:r w:rsidRPr="00A2563D">
        <w:t>Consider whether it is appropriate to invite the individual of concern to the first MARM meeting or whether this needs to be held as an initial information sharing meeting</w:t>
      </w:r>
      <w:r w:rsidR="001D65CC">
        <w:t xml:space="preserve"> ahead of the individual having input</w:t>
      </w:r>
      <w:r w:rsidRPr="00A2563D">
        <w:t>.</w:t>
      </w:r>
      <w:r>
        <w:t xml:space="preserve"> </w:t>
      </w:r>
    </w:p>
    <w:p w14:paraId="385D3CCB" w14:textId="77777777" w:rsidR="00023FC4" w:rsidRPr="00023FC4" w:rsidRDefault="00023FC4" w:rsidP="00023FC4">
      <w:pPr>
        <w:pStyle w:val="Default"/>
        <w:spacing w:before="120" w:after="120"/>
        <w:ind w:left="360"/>
      </w:pPr>
    </w:p>
    <w:p w14:paraId="41C2B704" w14:textId="54D82B75" w:rsidR="00C36E85" w:rsidRPr="0070348E" w:rsidRDefault="00A90404" w:rsidP="0070348E">
      <w:pPr>
        <w:pStyle w:val="ListParagraph"/>
        <w:numPr>
          <w:ilvl w:val="0"/>
          <w:numId w:val="15"/>
        </w:numPr>
        <w:spacing w:before="120" w:after="120" w:line="240" w:lineRule="auto"/>
        <w:ind w:left="426" w:hanging="426"/>
        <w:rPr>
          <w:rFonts w:cs="Arial"/>
          <w:b/>
          <w:bCs/>
          <w:szCs w:val="24"/>
        </w:rPr>
      </w:pPr>
      <w:r w:rsidRPr="0070348E">
        <w:rPr>
          <w:rFonts w:cs="Arial"/>
          <w:b/>
          <w:bCs/>
          <w:szCs w:val="24"/>
        </w:rPr>
        <w:t>Who can instigate / coordinate a MARM meeting</w:t>
      </w:r>
    </w:p>
    <w:p w14:paraId="3B23C872" w14:textId="18B02818" w:rsidR="00A90404" w:rsidRPr="00A90404" w:rsidRDefault="00A90404" w:rsidP="008F7027">
      <w:pPr>
        <w:pStyle w:val="Default"/>
        <w:spacing w:before="120" w:after="120"/>
        <w:ind w:left="360"/>
      </w:pPr>
      <w:r w:rsidRPr="00A90404">
        <w:t xml:space="preserve">Any practitioner can instigate a MARM meeting. </w:t>
      </w:r>
      <w:r>
        <w:t>The organisation with the concerns takes responsibility for organising the first MARM meeting and will work with other agencies to identify and invite all relevant practitioners.</w:t>
      </w:r>
    </w:p>
    <w:p w14:paraId="763F20A8" w14:textId="27878027" w:rsidR="00A90404" w:rsidRDefault="00A90404" w:rsidP="008F7027">
      <w:pPr>
        <w:pStyle w:val="Default"/>
        <w:spacing w:before="120" w:after="120"/>
        <w:ind w:left="360"/>
      </w:pPr>
      <w:r w:rsidRPr="00A90404">
        <w:t>If the person is on a waiting/holding list for an agency, the agency must arrange to allocate a worker or send a suitably qualified and informed representative who can speak about the case from the agency’s perspective.</w:t>
      </w:r>
    </w:p>
    <w:p w14:paraId="23E19EB6" w14:textId="04B4EEEC" w:rsidR="00A2563D" w:rsidRDefault="00A2563D" w:rsidP="008F7027">
      <w:pPr>
        <w:pStyle w:val="Default"/>
        <w:spacing w:before="120" w:after="120"/>
        <w:ind w:left="360"/>
      </w:pPr>
      <w:r>
        <w:t>Role of lead agency: this needs to be discussed within the first MARM meeting as information may be shared within th</w:t>
      </w:r>
      <w:r w:rsidR="001D65CC">
        <w:t>at</w:t>
      </w:r>
      <w:r>
        <w:t xml:space="preserve"> meeting that highlights a better placed agency to be lead moving forwards.</w:t>
      </w:r>
    </w:p>
    <w:p w14:paraId="58DF90C4" w14:textId="222FD2CA" w:rsidR="00A2563D" w:rsidRDefault="00891AF6" w:rsidP="008F7027">
      <w:pPr>
        <w:pStyle w:val="Default"/>
        <w:spacing w:before="120" w:after="120"/>
        <w:ind w:left="360"/>
      </w:pPr>
      <w:r>
        <w:t>Likewise,</w:t>
      </w:r>
      <w:r w:rsidR="00A2563D">
        <w:t xml:space="preserve"> it is important that within this first MARM meeting it is clearly discussed and record</w:t>
      </w:r>
      <w:r w:rsidR="001D65CC">
        <w:t>ed</w:t>
      </w:r>
      <w:r w:rsidR="00A2563D">
        <w:t xml:space="preserve"> who will be the lead professional moving forwards. They will take responsibility for arranging the follow up MARM meeting. The lead professional may change at future meetings and therefore each meeting should clearly document a review of the lead professional role. </w:t>
      </w:r>
    </w:p>
    <w:p w14:paraId="6809005A" w14:textId="77777777" w:rsidR="00493AF6" w:rsidRPr="00A90404" w:rsidRDefault="00493AF6" w:rsidP="008F7027">
      <w:pPr>
        <w:pStyle w:val="Default"/>
        <w:spacing w:before="120" w:after="120"/>
        <w:ind w:left="360"/>
      </w:pPr>
    </w:p>
    <w:p w14:paraId="2B14104E" w14:textId="2BA38408" w:rsidR="00A90404" w:rsidRDefault="00A90404" w:rsidP="0070348E">
      <w:pPr>
        <w:pStyle w:val="Default"/>
        <w:numPr>
          <w:ilvl w:val="0"/>
          <w:numId w:val="15"/>
        </w:numPr>
        <w:spacing w:before="120" w:after="120"/>
        <w:ind w:left="426" w:hanging="426"/>
        <w:rPr>
          <w:b/>
          <w:bCs/>
        </w:rPr>
      </w:pPr>
      <w:r>
        <w:rPr>
          <w:b/>
          <w:bCs/>
        </w:rPr>
        <w:t>Key actions within the MARM:</w:t>
      </w:r>
    </w:p>
    <w:p w14:paraId="06D3C3D4" w14:textId="52597E44" w:rsidR="00886DED" w:rsidRDefault="00493AF6" w:rsidP="00886DED">
      <w:pPr>
        <w:pStyle w:val="Default"/>
        <w:numPr>
          <w:ilvl w:val="0"/>
          <w:numId w:val="12"/>
        </w:numPr>
        <w:spacing w:before="120" w:after="120"/>
      </w:pPr>
      <w:r w:rsidRPr="00493AF6">
        <w:t>The</w:t>
      </w:r>
      <w:r>
        <w:t xml:space="preserve"> agency calling the meeting must appoint a suitable chairperson</w:t>
      </w:r>
      <w:r w:rsidR="00886DED">
        <w:t xml:space="preserve"> and minute taker</w:t>
      </w:r>
      <w:r>
        <w:t>.</w:t>
      </w:r>
      <w:r w:rsidRPr="00493AF6">
        <w:t xml:space="preserve"> </w:t>
      </w:r>
    </w:p>
    <w:p w14:paraId="5A430255" w14:textId="33B86D1C" w:rsidR="00C36E85" w:rsidRDefault="00A90404" w:rsidP="00886DED">
      <w:pPr>
        <w:pStyle w:val="Default"/>
        <w:numPr>
          <w:ilvl w:val="0"/>
          <w:numId w:val="12"/>
        </w:numPr>
        <w:spacing w:before="120" w:after="120"/>
      </w:pPr>
      <w:r w:rsidRPr="00A90404">
        <w:t>Within the first MARM the agencies present must agree who will be t</w:t>
      </w:r>
      <w:r w:rsidR="008F7027" w:rsidRPr="00A90404">
        <w:t xml:space="preserve">he lead </w:t>
      </w:r>
      <w:r w:rsidR="00A2563D">
        <w:t xml:space="preserve">agency and the lead </w:t>
      </w:r>
      <w:r w:rsidR="008F7027" w:rsidRPr="00A90404">
        <w:t>professional</w:t>
      </w:r>
      <w:r>
        <w:t xml:space="preserve"> and </w:t>
      </w:r>
      <w:r w:rsidR="00A2563D">
        <w:t xml:space="preserve">this must </w:t>
      </w:r>
      <w:r>
        <w:t>be clearly recorded within the meeting records</w:t>
      </w:r>
      <w:r w:rsidRPr="00A90404">
        <w:t>.</w:t>
      </w:r>
      <w:r w:rsidR="008F7027" w:rsidRPr="00A90404">
        <w:t xml:space="preserve"> </w:t>
      </w:r>
      <w:r w:rsidR="00C36E85" w:rsidRPr="001B106C">
        <w:t xml:space="preserve">If no allocated worker exists, the lead professional will vary from </w:t>
      </w:r>
      <w:r w:rsidR="008F7027">
        <w:t>person to person</w:t>
      </w:r>
      <w:r w:rsidR="00C36E85" w:rsidRPr="001B106C">
        <w:t>, depending on the circumstances</w:t>
      </w:r>
      <w:r w:rsidR="008F7027">
        <w:t xml:space="preserve"> and will be determined during the </w:t>
      </w:r>
      <w:r w:rsidR="00FA2075">
        <w:t>multi-agency</w:t>
      </w:r>
      <w:r w:rsidR="008F7027">
        <w:t xml:space="preserve"> meeting as a defined outcome</w:t>
      </w:r>
      <w:r w:rsidR="00C36E85" w:rsidRPr="001B106C">
        <w:t>.</w:t>
      </w:r>
      <w:r w:rsidR="00B95F6B" w:rsidRPr="00B95F6B">
        <w:t xml:space="preserve"> </w:t>
      </w:r>
      <w:r w:rsidR="00A2563D" w:rsidRPr="00A2563D">
        <w:t>A lead agency is required to support coordinating the MARM process and the lead professional is required to engage with the service user and other practitioners. Other agencies/practitioner</w:t>
      </w:r>
      <w:r w:rsidR="001D65CC">
        <w:t>s</w:t>
      </w:r>
      <w:r w:rsidR="00A2563D" w:rsidRPr="00A2563D">
        <w:t xml:space="preserve"> have a responsibility to support the lead agency and lead professional by engaging with </w:t>
      </w:r>
      <w:r w:rsidR="001D65CC">
        <w:t>t</w:t>
      </w:r>
      <w:r w:rsidR="00A2563D" w:rsidRPr="00A2563D">
        <w:t xml:space="preserve">he MARM process.  </w:t>
      </w:r>
    </w:p>
    <w:p w14:paraId="4EDEE373" w14:textId="3A55269A" w:rsidR="00493AF6" w:rsidRDefault="00493AF6" w:rsidP="00886DED">
      <w:pPr>
        <w:pStyle w:val="Default"/>
        <w:numPr>
          <w:ilvl w:val="0"/>
          <w:numId w:val="12"/>
        </w:numPr>
        <w:spacing w:before="120"/>
      </w:pPr>
      <w:r>
        <w:t>The person’s capacity (in relation to the decision to be made</w:t>
      </w:r>
      <w:r w:rsidR="001D65CC">
        <w:t xml:space="preserve"> or concerns raised</w:t>
      </w:r>
      <w:r>
        <w:t xml:space="preserve">) should be confirmed </w:t>
      </w:r>
      <w:r w:rsidR="001D65CC">
        <w:t xml:space="preserve">/ discussed </w:t>
      </w:r>
      <w:r>
        <w:t>at the beginning of the meeting, evidencing why this is thought to be the case.</w:t>
      </w:r>
    </w:p>
    <w:p w14:paraId="57C896E1" w14:textId="77777777" w:rsidR="00493AF6" w:rsidRDefault="00493AF6" w:rsidP="00886DED">
      <w:pPr>
        <w:pStyle w:val="Default"/>
        <w:numPr>
          <w:ilvl w:val="0"/>
          <w:numId w:val="12"/>
        </w:numPr>
        <w:spacing w:before="120"/>
      </w:pPr>
      <w:r>
        <w:t>An overview of the person’s views and wishes, or those of their family/representative, should be available at the meeting, wherever possible.</w:t>
      </w:r>
    </w:p>
    <w:p w14:paraId="4551295A" w14:textId="77777777" w:rsidR="00493AF6" w:rsidRDefault="00493AF6" w:rsidP="00886DED">
      <w:pPr>
        <w:pStyle w:val="Default"/>
        <w:numPr>
          <w:ilvl w:val="0"/>
          <w:numId w:val="12"/>
        </w:numPr>
        <w:spacing w:before="120"/>
      </w:pPr>
      <w:r>
        <w:t>Risks must be clearly identified and assessed in terms of actual and potential harm. Action plans for addressing these risks must be clear, including interventions that have been offered in the past / not been effective. Actions need to be written in a SMART way (Specific – Measurable - Achievable –Relevant – Time-bound) with mutually agreed timescales for implementation and review by the individual(s) responsible for the action.</w:t>
      </w:r>
    </w:p>
    <w:p w14:paraId="704CF728" w14:textId="535FD228" w:rsidR="00886DED" w:rsidRDefault="00886DED" w:rsidP="00886DED">
      <w:pPr>
        <w:pStyle w:val="Default"/>
        <w:numPr>
          <w:ilvl w:val="0"/>
          <w:numId w:val="12"/>
        </w:numPr>
        <w:spacing w:before="120"/>
      </w:pPr>
      <w:r w:rsidRPr="00886DED">
        <w:t xml:space="preserve">If there is </w:t>
      </w:r>
      <w:r w:rsidR="00FA2075" w:rsidRPr="00886DED">
        <w:t>non-attendance</w:t>
      </w:r>
      <w:r w:rsidRPr="00886DED">
        <w:t xml:space="preserve"> by key </w:t>
      </w:r>
      <w:r w:rsidR="00FA2075" w:rsidRPr="00886DED">
        <w:t>agencies,</w:t>
      </w:r>
      <w:r w:rsidRPr="00886DED">
        <w:t xml:space="preserve"> then this should be escalated by the lead professional using the Resolving professional Differences guidance. Likewise, in the event of a disagreement as to whether a multi-disciplinary approach is required then in the first instance this should be escalated within the organisation(s) concerned, then if unresolved using the SSAB process for Resolving Professional Differences.  </w:t>
      </w:r>
    </w:p>
    <w:p w14:paraId="3E6B1522" w14:textId="4BF95EB5" w:rsidR="00886DED" w:rsidRDefault="00493AF6" w:rsidP="00886DED">
      <w:pPr>
        <w:pStyle w:val="Default"/>
        <w:numPr>
          <w:ilvl w:val="0"/>
          <w:numId w:val="12"/>
        </w:numPr>
        <w:spacing w:before="120"/>
      </w:pPr>
      <w:r>
        <w:t>The meeting must have minutes (taken and stored by the agency chairing the meeting)</w:t>
      </w:r>
      <w:r w:rsidR="00886DED">
        <w:t xml:space="preserve"> </w:t>
      </w:r>
      <w:r>
        <w:t xml:space="preserve">and agreed actions with timescales for implementation and review. </w:t>
      </w:r>
      <w:r w:rsidR="00A2563D" w:rsidRPr="00A2563D">
        <w:t>A template has been provided as Appendix 1 for organisations to use as the basis for the meeting and notes, although it is not intended to be exhaustive and should therefore be adapted as required.</w:t>
      </w:r>
    </w:p>
    <w:p w14:paraId="1A92EEE4" w14:textId="173BE851" w:rsidR="00F5468A" w:rsidRDefault="00F5468A" w:rsidP="00886DED">
      <w:pPr>
        <w:pStyle w:val="Default"/>
        <w:numPr>
          <w:ilvl w:val="0"/>
          <w:numId w:val="12"/>
        </w:numPr>
        <w:spacing w:before="120"/>
      </w:pPr>
      <w:r>
        <w:t xml:space="preserve">Risk assessments must be kept under review as </w:t>
      </w:r>
      <w:r w:rsidR="001D65CC">
        <w:t>p</w:t>
      </w:r>
      <w:r>
        <w:t xml:space="preserve">art of the MARM meeting process and if deemed possible, a contingency plan should be included in the event of </w:t>
      </w:r>
      <w:r w:rsidR="00FA2075">
        <w:t>non-engagement</w:t>
      </w:r>
      <w:r>
        <w:t xml:space="preserve"> by the </w:t>
      </w:r>
      <w:r w:rsidR="00FA2075">
        <w:t>individual whom</w:t>
      </w:r>
      <w:r>
        <w:t xml:space="preserve"> agencies share concerns for.</w:t>
      </w:r>
    </w:p>
    <w:p w14:paraId="55AC45F3" w14:textId="2C4E17C6" w:rsidR="00493AF6" w:rsidRDefault="00493AF6" w:rsidP="00886DED">
      <w:pPr>
        <w:pStyle w:val="Default"/>
        <w:numPr>
          <w:ilvl w:val="0"/>
          <w:numId w:val="12"/>
        </w:numPr>
        <w:spacing w:before="120"/>
      </w:pPr>
      <w:r>
        <w:t>Further meetings must also</w:t>
      </w:r>
      <w:r w:rsidR="00886DED">
        <w:t xml:space="preserve"> be</w:t>
      </w:r>
      <w:r>
        <w:t xml:space="preserve"> arrange</w:t>
      </w:r>
      <w:r w:rsidR="00886DED">
        <w:t>d</w:t>
      </w:r>
      <w:r w:rsidR="00A2563D">
        <w:t xml:space="preserve"> to review the actions and risks </w:t>
      </w:r>
      <w:r w:rsidR="00FA2075">
        <w:t>recorded.</w:t>
      </w:r>
      <w:r>
        <w:t xml:space="preserve">  </w:t>
      </w:r>
      <w:r w:rsidR="00A2563D">
        <w:t xml:space="preserve">If no further meetings are </w:t>
      </w:r>
      <w:r w:rsidR="00FA2075">
        <w:t>required,</w:t>
      </w:r>
      <w:r w:rsidR="00A2563D">
        <w:t xml:space="preserve"> the rational for this must be clearly recorded. </w:t>
      </w:r>
    </w:p>
    <w:p w14:paraId="26520E55" w14:textId="66400C0A" w:rsidR="008D4722" w:rsidRDefault="00493AF6" w:rsidP="00886DED">
      <w:pPr>
        <w:pStyle w:val="Default"/>
        <w:numPr>
          <w:ilvl w:val="0"/>
          <w:numId w:val="12"/>
        </w:numPr>
        <w:spacing w:before="120"/>
      </w:pPr>
      <w:r>
        <w:t xml:space="preserve">The minutes of the meeting and any associated records should be saved by each organisation using their own recording systems. There should be an process </w:t>
      </w:r>
      <w:r w:rsidR="00F5468A">
        <w:t xml:space="preserve">(agreed within the meetings) </w:t>
      </w:r>
      <w:r>
        <w:t>to ensure that actions have value and are completed / monitored.</w:t>
      </w:r>
    </w:p>
    <w:p w14:paraId="036EEE29" w14:textId="77777777" w:rsidR="0070348E" w:rsidRDefault="0070348E" w:rsidP="008D4722">
      <w:pPr>
        <w:pStyle w:val="Default"/>
        <w:spacing w:before="120"/>
        <w:ind w:left="357"/>
        <w:rPr>
          <w:b/>
          <w:bCs/>
          <w:color w:val="auto"/>
        </w:rPr>
      </w:pPr>
    </w:p>
    <w:p w14:paraId="1439C2CD" w14:textId="67BAC6F1" w:rsidR="00493AF6" w:rsidRPr="00886DED" w:rsidRDefault="00493AF6" w:rsidP="008D4722">
      <w:pPr>
        <w:pStyle w:val="Default"/>
        <w:spacing w:before="120"/>
        <w:ind w:left="357"/>
        <w:rPr>
          <w:b/>
          <w:bCs/>
          <w:color w:val="auto"/>
        </w:rPr>
      </w:pPr>
      <w:r w:rsidRPr="00886DED">
        <w:rPr>
          <w:b/>
          <w:bCs/>
          <w:color w:val="auto"/>
        </w:rPr>
        <w:t>Hints / Tips:</w:t>
      </w:r>
    </w:p>
    <w:p w14:paraId="68A7F007" w14:textId="0348A049" w:rsidR="008D4722" w:rsidRPr="00886DED" w:rsidRDefault="008D4722" w:rsidP="008D4722">
      <w:pPr>
        <w:pStyle w:val="Default"/>
        <w:spacing w:before="120"/>
        <w:ind w:left="357"/>
        <w:rPr>
          <w:color w:val="auto"/>
        </w:rPr>
      </w:pPr>
      <w:r w:rsidRPr="00886DED">
        <w:rPr>
          <w:color w:val="auto"/>
        </w:rPr>
        <w:t>If you are having difficulty getting people to your meeting, try these tips:</w:t>
      </w:r>
    </w:p>
    <w:p w14:paraId="3B0C1499" w14:textId="321AADB9" w:rsidR="008D4722" w:rsidRPr="00886DED" w:rsidRDefault="008D4722" w:rsidP="008D4722">
      <w:pPr>
        <w:pStyle w:val="Default"/>
        <w:spacing w:before="120"/>
        <w:ind w:left="357"/>
        <w:rPr>
          <w:color w:val="auto"/>
        </w:rPr>
      </w:pPr>
      <w:r w:rsidRPr="00886DED">
        <w:rPr>
          <w:color w:val="auto"/>
        </w:rPr>
        <w:t>• in your invitation set out why the person is being asked, particularly if there is a specific risk relating to their specialism / service</w:t>
      </w:r>
    </w:p>
    <w:p w14:paraId="597EF9BD" w14:textId="77777777" w:rsidR="008D4722" w:rsidRPr="00886DED" w:rsidRDefault="008D4722" w:rsidP="008D4722">
      <w:pPr>
        <w:pStyle w:val="Default"/>
        <w:spacing w:before="120"/>
        <w:ind w:left="357"/>
        <w:rPr>
          <w:color w:val="auto"/>
        </w:rPr>
      </w:pPr>
      <w:r w:rsidRPr="00886DED">
        <w:rPr>
          <w:color w:val="auto"/>
        </w:rPr>
        <w:t>• make direct contact to explain the importance of their contribution</w:t>
      </w:r>
    </w:p>
    <w:p w14:paraId="5EADA279" w14:textId="24458DEF" w:rsidR="008D4722" w:rsidRPr="00886DED" w:rsidRDefault="008D4722" w:rsidP="008D4722">
      <w:pPr>
        <w:pStyle w:val="Default"/>
        <w:spacing w:before="120"/>
        <w:ind w:left="357"/>
        <w:rPr>
          <w:color w:val="auto"/>
        </w:rPr>
      </w:pPr>
      <w:r w:rsidRPr="00886DED">
        <w:rPr>
          <w:color w:val="auto"/>
        </w:rPr>
        <w:t xml:space="preserve">• escalate where necessary through your line management, using the </w:t>
      </w:r>
      <w:hyperlink r:id="rId18" w:anchor="Reviews%20of%20Adults%20Placed%20in%20Care%20Homes%20and%20Specialist%20Hospitals" w:history="1">
        <w:r w:rsidR="00F5468A" w:rsidRPr="00F5468A">
          <w:rPr>
            <w:rStyle w:val="Hyperlink"/>
          </w:rPr>
          <w:t xml:space="preserve">SSAB </w:t>
        </w:r>
        <w:r w:rsidRPr="00F5468A">
          <w:rPr>
            <w:rStyle w:val="Hyperlink"/>
          </w:rPr>
          <w:t>Resolving Professional Differences</w:t>
        </w:r>
      </w:hyperlink>
      <w:r w:rsidRPr="00886DED">
        <w:rPr>
          <w:color w:val="auto"/>
        </w:rPr>
        <w:t xml:space="preserve"> process if required</w:t>
      </w:r>
    </w:p>
    <w:p w14:paraId="75E16AA8" w14:textId="5C1F46C3" w:rsidR="008D4722" w:rsidRPr="00886DED" w:rsidRDefault="008D4722" w:rsidP="008D4722">
      <w:pPr>
        <w:pStyle w:val="Default"/>
        <w:spacing w:before="120"/>
        <w:ind w:left="357"/>
        <w:rPr>
          <w:color w:val="auto"/>
        </w:rPr>
      </w:pPr>
      <w:r w:rsidRPr="00886DED">
        <w:rPr>
          <w:color w:val="auto"/>
        </w:rPr>
        <w:t>• State clearly how multi-agency approaches seek to prevent harm and mitigate risk</w:t>
      </w:r>
    </w:p>
    <w:p w14:paraId="2DCA119F" w14:textId="36EA9F8D" w:rsidR="008D4722" w:rsidRPr="00886DED" w:rsidRDefault="008D4722" w:rsidP="008D4722">
      <w:pPr>
        <w:pStyle w:val="Default"/>
        <w:spacing w:before="120"/>
        <w:ind w:left="357"/>
        <w:rPr>
          <w:color w:val="auto"/>
        </w:rPr>
      </w:pPr>
      <w:r w:rsidRPr="00886DED">
        <w:rPr>
          <w:color w:val="auto"/>
        </w:rPr>
        <w:t>• Ask for them to provide an alternative contact / deputy if they cannot make the meeting</w:t>
      </w:r>
    </w:p>
    <w:p w14:paraId="5998CA11" w14:textId="01C7B093" w:rsidR="008D4722" w:rsidRDefault="008D4722" w:rsidP="0070348E">
      <w:pPr>
        <w:pStyle w:val="Default"/>
        <w:spacing w:before="120"/>
        <w:ind w:left="357"/>
        <w:rPr>
          <w:color w:val="auto"/>
        </w:rPr>
      </w:pPr>
      <w:r w:rsidRPr="00886DED">
        <w:rPr>
          <w:color w:val="auto"/>
        </w:rPr>
        <w:t>If you have been asked to participate in such a meeting, make sure that you understand why you have been invited - if you do not believe you are the right person explain why and help to identify an alternative. If you cannot make the date / time, send a representative who is briefed with the right information.</w:t>
      </w:r>
    </w:p>
    <w:p w14:paraId="65040EDB" w14:textId="77777777" w:rsidR="0070348E" w:rsidRPr="0070348E" w:rsidRDefault="0070348E" w:rsidP="00023FC4">
      <w:pPr>
        <w:pStyle w:val="Default"/>
        <w:spacing w:before="120"/>
        <w:rPr>
          <w:color w:val="auto"/>
        </w:rPr>
      </w:pPr>
    </w:p>
    <w:p w14:paraId="06EB3DDD" w14:textId="599E9789" w:rsidR="00C36E85" w:rsidRPr="00546B7C" w:rsidRDefault="00C36E85" w:rsidP="00B64C01">
      <w:pPr>
        <w:pStyle w:val="ListParagraph"/>
        <w:numPr>
          <w:ilvl w:val="0"/>
          <w:numId w:val="15"/>
        </w:numPr>
        <w:spacing w:before="120" w:after="120" w:line="240" w:lineRule="auto"/>
        <w:ind w:left="357" w:hanging="357"/>
        <w:contextualSpacing w:val="0"/>
        <w:rPr>
          <w:rFonts w:cs="Arial"/>
          <w:b/>
          <w:bCs/>
          <w:szCs w:val="24"/>
        </w:rPr>
      </w:pPr>
      <w:r w:rsidRPr="00546B7C">
        <w:rPr>
          <w:rFonts w:cs="Arial"/>
          <w:b/>
          <w:bCs/>
          <w:szCs w:val="24"/>
        </w:rPr>
        <w:t xml:space="preserve">Information-sharing </w:t>
      </w:r>
    </w:p>
    <w:p w14:paraId="56B43A76" w14:textId="6DC209B3" w:rsidR="00C83A5F" w:rsidRDefault="00872066" w:rsidP="00E84E9F">
      <w:pPr>
        <w:pStyle w:val="Default"/>
        <w:spacing w:before="120"/>
        <w:ind w:left="357"/>
      </w:pPr>
      <w:r>
        <w:t xml:space="preserve">Please refer to the </w:t>
      </w:r>
      <w:r w:rsidR="00F41BFE" w:rsidRPr="0070348E">
        <w:t xml:space="preserve">Somerset </w:t>
      </w:r>
      <w:r w:rsidR="00C83A5F" w:rsidRPr="0070348E">
        <w:t>Safeguarding</w:t>
      </w:r>
      <w:r w:rsidR="00F41BFE" w:rsidRPr="0070348E">
        <w:t xml:space="preserve"> Adult </w:t>
      </w:r>
      <w:r w:rsidR="00C83A5F" w:rsidRPr="0070348E">
        <w:t>Board’s</w:t>
      </w:r>
      <w:r w:rsidR="00F41BFE" w:rsidRPr="0070348E">
        <w:t xml:space="preserve"> </w:t>
      </w:r>
      <w:r w:rsidR="00C825E6" w:rsidRPr="0070348E">
        <w:t>I</w:t>
      </w:r>
      <w:r w:rsidR="00F41BFE" w:rsidRPr="0070348E">
        <w:t xml:space="preserve">nformation </w:t>
      </w:r>
      <w:r w:rsidR="00C825E6" w:rsidRPr="0070348E">
        <w:t>S</w:t>
      </w:r>
      <w:r w:rsidR="00F41BFE" w:rsidRPr="0070348E">
        <w:t xml:space="preserve">haring </w:t>
      </w:r>
      <w:r w:rsidR="0070348E" w:rsidRPr="0070348E">
        <w:t>and</w:t>
      </w:r>
      <w:r w:rsidR="0070348E" w:rsidRPr="0070348E">
        <w:rPr>
          <w:rStyle w:val="Hyperlink"/>
        </w:rPr>
        <w:t xml:space="preserve"> Safeguarding</w:t>
      </w:r>
      <w:r w:rsidR="0070348E">
        <w:rPr>
          <w:rStyle w:val="Hyperlink"/>
        </w:rPr>
        <w:t xml:space="preserve"> Adults guidance</w:t>
      </w:r>
      <w:r w:rsidR="0028360D">
        <w:t xml:space="preserve"> </w:t>
      </w:r>
      <w:r w:rsidR="00F41BFE">
        <w:t xml:space="preserve">for guidance </w:t>
      </w:r>
      <w:r w:rsidR="00546B7C">
        <w:t xml:space="preserve">which includes </w:t>
      </w:r>
      <w:r w:rsidR="00F41BFE">
        <w:t>information sharing</w:t>
      </w:r>
      <w:r w:rsidR="00971BF8">
        <w:t xml:space="preserve">, </w:t>
      </w:r>
      <w:r w:rsidR="00546B7C">
        <w:t>consent, what to do when someone doesn’t consent, capacity and sharing information with other agencies</w:t>
      </w:r>
    </w:p>
    <w:p w14:paraId="6DCCF34B" w14:textId="4588F9CA" w:rsidR="00C36E85" w:rsidRPr="001B106C" w:rsidRDefault="00C36E85" w:rsidP="00C83A5F">
      <w:pPr>
        <w:pStyle w:val="Default"/>
        <w:spacing w:before="120" w:after="120"/>
        <w:ind w:left="357"/>
      </w:pPr>
      <w:r w:rsidRPr="001B106C">
        <w:t xml:space="preserve">If you are not sure if information </w:t>
      </w:r>
      <w:r w:rsidR="00C83A5F">
        <w:t xml:space="preserve">can </w:t>
      </w:r>
      <w:r w:rsidRPr="001B106C">
        <w:t>be legitimately shared or action taken without the consent of the individual, further advice should be sought from</w:t>
      </w:r>
      <w:r w:rsidR="00AC012C">
        <w:t xml:space="preserve"> information governance lead</w:t>
      </w:r>
      <w:r w:rsidR="00AC0684">
        <w:t xml:space="preserve"> in your organisation</w:t>
      </w:r>
      <w:r w:rsidR="00AC012C">
        <w:t>.</w:t>
      </w:r>
      <w:r w:rsidRPr="001B106C">
        <w:t xml:space="preserve"> </w:t>
      </w:r>
    </w:p>
    <w:p w14:paraId="117BC7D3" w14:textId="77777777" w:rsidR="00E71D92" w:rsidRDefault="00E71D92" w:rsidP="00465626">
      <w:pPr>
        <w:pStyle w:val="Default"/>
        <w:spacing w:before="120" w:after="120"/>
        <w:ind w:left="357"/>
      </w:pPr>
    </w:p>
    <w:p w14:paraId="252F589E" w14:textId="246765D7" w:rsidR="00E71D92" w:rsidRDefault="00E71D92">
      <w:pPr>
        <w:rPr>
          <w:rFonts w:cs="Arial"/>
          <w:color w:val="000000"/>
          <w:szCs w:val="24"/>
        </w:rPr>
      </w:pPr>
      <w:r>
        <w:br w:type="page"/>
      </w:r>
    </w:p>
    <w:p w14:paraId="2DBAA4AD" w14:textId="06AE68DC" w:rsidR="00E71D92" w:rsidRPr="00E71D92" w:rsidRDefault="00E71D92" w:rsidP="00023FC4">
      <w:pPr>
        <w:pStyle w:val="Default"/>
        <w:spacing w:before="120" w:after="120"/>
        <w:rPr>
          <w:b/>
          <w:bCs/>
        </w:rPr>
      </w:pPr>
      <w:r w:rsidRPr="00E912FF">
        <w:rPr>
          <w:b/>
          <w:bCs/>
        </w:rPr>
        <w:t>APPENDIX 1</w:t>
      </w:r>
      <w:r w:rsidR="0062304E" w:rsidRPr="00E912FF">
        <w:rPr>
          <w:b/>
          <w:bCs/>
        </w:rPr>
        <w:t xml:space="preserve"> </w:t>
      </w:r>
    </w:p>
    <w:tbl>
      <w:tblPr>
        <w:tblStyle w:val="TableGrid"/>
        <w:tblW w:w="0" w:type="auto"/>
        <w:tblLook w:val="04A0" w:firstRow="1" w:lastRow="0" w:firstColumn="1" w:lastColumn="0" w:noHBand="0" w:noVBand="1"/>
      </w:tblPr>
      <w:tblGrid>
        <w:gridCol w:w="9010"/>
      </w:tblGrid>
      <w:tr w:rsidR="00E71D92" w:rsidRPr="005212B9" w14:paraId="5F416393" w14:textId="77777777" w:rsidTr="00A007F2">
        <w:tc>
          <w:tcPr>
            <w:tcW w:w="9010" w:type="dxa"/>
            <w:shd w:val="clear" w:color="auto" w:fill="F2F2F2" w:themeFill="background1" w:themeFillShade="F2"/>
          </w:tcPr>
          <w:p w14:paraId="4AFDCD94" w14:textId="016E2592" w:rsidR="00E71D92" w:rsidRDefault="00886DED" w:rsidP="00A007F2">
            <w:pPr>
              <w:jc w:val="center"/>
              <w:rPr>
                <w:rFonts w:ascii="Microsoft New Tai Lue" w:hAnsi="Microsoft New Tai Lue" w:cs="Microsoft New Tai Lue"/>
                <w:b/>
                <w:bCs/>
                <w:szCs w:val="24"/>
              </w:rPr>
            </w:pPr>
            <w:r>
              <w:rPr>
                <w:rFonts w:ascii="Microsoft New Tai Lue" w:hAnsi="Microsoft New Tai Lue" w:cs="Microsoft New Tai Lue"/>
                <w:b/>
                <w:bCs/>
                <w:szCs w:val="24"/>
              </w:rPr>
              <w:t>MARM</w:t>
            </w:r>
            <w:r w:rsidR="00E71D92" w:rsidRPr="005212B9">
              <w:rPr>
                <w:rFonts w:ascii="Microsoft New Tai Lue" w:hAnsi="Microsoft New Tai Lue" w:cs="Microsoft New Tai Lue"/>
                <w:b/>
                <w:bCs/>
                <w:szCs w:val="24"/>
              </w:rPr>
              <w:t xml:space="preserve"> Meeting</w:t>
            </w:r>
            <w:r w:rsidR="00023FC4">
              <w:rPr>
                <w:rFonts w:ascii="Microsoft New Tai Lue" w:hAnsi="Microsoft New Tai Lue" w:cs="Microsoft New Tai Lue"/>
                <w:b/>
                <w:bCs/>
                <w:szCs w:val="24"/>
              </w:rPr>
              <w:t xml:space="preserve"> </w:t>
            </w:r>
          </w:p>
          <w:p w14:paraId="61D10019" w14:textId="5B29A23E" w:rsidR="00E912FF" w:rsidRDefault="00E912FF" w:rsidP="00E912FF">
            <w:pPr>
              <w:rPr>
                <w:rFonts w:ascii="Microsoft New Tai Lue" w:hAnsi="Microsoft New Tai Lue" w:cs="Microsoft New Tai Lue"/>
                <w:b/>
                <w:bCs/>
                <w:szCs w:val="24"/>
              </w:rPr>
            </w:pPr>
            <w:r w:rsidRPr="00E912FF">
              <w:rPr>
                <w:rFonts w:ascii="Microsoft New Tai Lue" w:hAnsi="Microsoft New Tai Lue" w:cs="Microsoft New Tai Lue"/>
                <w:b/>
                <w:bCs/>
                <w:szCs w:val="24"/>
              </w:rPr>
              <w:t xml:space="preserve">Organised /Chaired by: </w:t>
            </w:r>
          </w:p>
          <w:p w14:paraId="5851D1AE" w14:textId="77777777" w:rsidR="00023FC4" w:rsidRPr="00E912FF" w:rsidRDefault="00023FC4" w:rsidP="00E912FF">
            <w:pPr>
              <w:rPr>
                <w:rFonts w:ascii="Microsoft New Tai Lue" w:hAnsi="Microsoft New Tai Lue" w:cs="Microsoft New Tai Lue"/>
                <w:b/>
                <w:bCs/>
                <w:szCs w:val="24"/>
              </w:rPr>
            </w:pPr>
          </w:p>
          <w:p w14:paraId="05C4857B" w14:textId="2D46BEB1" w:rsidR="00023FC4" w:rsidRPr="00906A80" w:rsidRDefault="00E71D92" w:rsidP="00E912FF">
            <w:pPr>
              <w:rPr>
                <w:rFonts w:ascii="Microsoft New Tai Lue" w:hAnsi="Microsoft New Tai Lue" w:cs="Microsoft New Tai Lue"/>
                <w:b/>
                <w:bCs/>
                <w:szCs w:val="24"/>
              </w:rPr>
            </w:pPr>
            <w:r w:rsidRPr="00906A80">
              <w:rPr>
                <w:rFonts w:ascii="Microsoft New Tai Lue" w:hAnsi="Microsoft New Tai Lue" w:cs="Microsoft New Tai Lue"/>
                <w:b/>
                <w:bCs/>
                <w:szCs w:val="24"/>
              </w:rPr>
              <w:t>Date of Meeting:</w:t>
            </w:r>
            <w:r>
              <w:rPr>
                <w:rFonts w:ascii="Microsoft New Tai Lue" w:hAnsi="Microsoft New Tai Lue" w:cs="Microsoft New Tai Lue"/>
                <w:b/>
                <w:bCs/>
                <w:szCs w:val="24"/>
              </w:rPr>
              <w:t xml:space="preserve"> </w:t>
            </w:r>
          </w:p>
        </w:tc>
      </w:tr>
    </w:tbl>
    <w:p w14:paraId="7D365939" w14:textId="77777777" w:rsidR="00E71D92" w:rsidRPr="005212B9" w:rsidRDefault="00E71D92" w:rsidP="00E71D92">
      <w:pPr>
        <w:spacing w:after="0"/>
        <w:rPr>
          <w:rFonts w:ascii="Microsoft New Tai Lue" w:hAnsi="Microsoft New Tai Lue" w:cs="Microsoft New Tai Lue"/>
          <w:szCs w:val="24"/>
        </w:rPr>
      </w:pPr>
    </w:p>
    <w:tbl>
      <w:tblPr>
        <w:tblStyle w:val="TableGrid"/>
        <w:tblW w:w="0" w:type="auto"/>
        <w:tblLook w:val="04A0" w:firstRow="1" w:lastRow="0" w:firstColumn="1" w:lastColumn="0" w:noHBand="0" w:noVBand="1"/>
      </w:tblPr>
      <w:tblGrid>
        <w:gridCol w:w="1208"/>
        <w:gridCol w:w="488"/>
        <w:gridCol w:w="656"/>
        <w:gridCol w:w="2083"/>
        <w:gridCol w:w="769"/>
        <w:gridCol w:w="320"/>
        <w:gridCol w:w="396"/>
        <w:gridCol w:w="816"/>
        <w:gridCol w:w="489"/>
        <w:gridCol w:w="1071"/>
        <w:gridCol w:w="714"/>
      </w:tblGrid>
      <w:tr w:rsidR="00E71D92" w:rsidRPr="005212B9" w14:paraId="794D517E" w14:textId="77777777" w:rsidTr="00A007F2">
        <w:tc>
          <w:tcPr>
            <w:tcW w:w="9010" w:type="dxa"/>
            <w:gridSpan w:val="11"/>
            <w:shd w:val="clear" w:color="auto" w:fill="D9D9D9" w:themeFill="background1" w:themeFillShade="D9"/>
          </w:tcPr>
          <w:p w14:paraId="2909D56C" w14:textId="22C81DE6" w:rsidR="00E71D92" w:rsidRPr="005212B9" w:rsidRDefault="00E71D92" w:rsidP="00A007F2">
            <w:pPr>
              <w:rPr>
                <w:rFonts w:ascii="Microsoft New Tai Lue" w:hAnsi="Microsoft New Tai Lue" w:cs="Microsoft New Tai Lue"/>
                <w:b/>
                <w:bCs/>
                <w:szCs w:val="24"/>
              </w:rPr>
            </w:pPr>
            <w:r w:rsidRPr="005212B9">
              <w:rPr>
                <w:rFonts w:ascii="Microsoft New Tai Lue" w:hAnsi="Microsoft New Tai Lue" w:cs="Microsoft New Tai Lue"/>
                <w:b/>
                <w:bCs/>
                <w:szCs w:val="24"/>
              </w:rPr>
              <w:t>Concerning</w:t>
            </w:r>
            <w:r w:rsidR="00023FC4">
              <w:rPr>
                <w:rFonts w:ascii="Microsoft New Tai Lue" w:hAnsi="Microsoft New Tai Lue" w:cs="Microsoft New Tai Lue"/>
                <w:b/>
                <w:bCs/>
                <w:szCs w:val="24"/>
              </w:rPr>
              <w:t>:</w:t>
            </w:r>
            <w:r>
              <w:rPr>
                <w:rFonts w:ascii="Microsoft New Tai Lue" w:hAnsi="Microsoft New Tai Lue" w:cs="Microsoft New Tai Lue"/>
                <w:b/>
                <w:bCs/>
                <w:szCs w:val="24"/>
              </w:rPr>
              <w:t xml:space="preserve"> </w:t>
            </w:r>
          </w:p>
        </w:tc>
      </w:tr>
      <w:tr w:rsidR="00E71D92" w:rsidRPr="005212B9" w14:paraId="47772335" w14:textId="77777777" w:rsidTr="00A007F2">
        <w:tc>
          <w:tcPr>
            <w:tcW w:w="1208" w:type="dxa"/>
            <w:hideMark/>
          </w:tcPr>
          <w:p w14:paraId="263C56FF" w14:textId="77777777" w:rsidR="00E71D92" w:rsidRPr="005212B9" w:rsidRDefault="00E71D92" w:rsidP="00A007F2">
            <w:pPr>
              <w:rPr>
                <w:rFonts w:ascii="Microsoft New Tai Lue" w:hAnsi="Microsoft New Tai Lue" w:cs="Microsoft New Tai Lue"/>
                <w:b/>
                <w:bCs/>
                <w:szCs w:val="24"/>
              </w:rPr>
            </w:pPr>
            <w:r w:rsidRPr="005212B9">
              <w:rPr>
                <w:rFonts w:ascii="Microsoft New Tai Lue" w:hAnsi="Microsoft New Tai Lue" w:cs="Microsoft New Tai Lue"/>
                <w:b/>
                <w:bCs/>
                <w:szCs w:val="24"/>
              </w:rPr>
              <w:t>Name:</w:t>
            </w:r>
          </w:p>
        </w:tc>
        <w:tc>
          <w:tcPr>
            <w:tcW w:w="7802" w:type="dxa"/>
            <w:gridSpan w:val="10"/>
            <w:hideMark/>
          </w:tcPr>
          <w:p w14:paraId="73E230CD" w14:textId="77777777" w:rsidR="00E71D92" w:rsidRPr="005212B9" w:rsidRDefault="00E71D92" w:rsidP="00A007F2">
            <w:pPr>
              <w:rPr>
                <w:rFonts w:ascii="Microsoft New Tai Lue" w:hAnsi="Microsoft New Tai Lue" w:cs="Microsoft New Tai Lue"/>
                <w:szCs w:val="24"/>
              </w:rPr>
            </w:pPr>
          </w:p>
        </w:tc>
      </w:tr>
      <w:tr w:rsidR="00E71D92" w:rsidRPr="005212B9" w14:paraId="61A923F5" w14:textId="77777777" w:rsidTr="00A007F2">
        <w:trPr>
          <w:trHeight w:val="897"/>
        </w:trPr>
        <w:tc>
          <w:tcPr>
            <w:tcW w:w="1208" w:type="dxa"/>
            <w:hideMark/>
          </w:tcPr>
          <w:p w14:paraId="408E701C" w14:textId="77777777" w:rsidR="00E71D92" w:rsidRPr="005212B9" w:rsidRDefault="00E71D92" w:rsidP="00A007F2">
            <w:pPr>
              <w:rPr>
                <w:rFonts w:ascii="Microsoft New Tai Lue" w:hAnsi="Microsoft New Tai Lue" w:cs="Microsoft New Tai Lue"/>
                <w:b/>
                <w:bCs/>
                <w:szCs w:val="24"/>
              </w:rPr>
            </w:pPr>
            <w:r w:rsidRPr="005212B9">
              <w:rPr>
                <w:rFonts w:ascii="Microsoft New Tai Lue" w:hAnsi="Microsoft New Tai Lue" w:cs="Microsoft New Tai Lue"/>
                <w:b/>
                <w:bCs/>
                <w:szCs w:val="24"/>
              </w:rPr>
              <w:t>Address:</w:t>
            </w:r>
          </w:p>
        </w:tc>
        <w:tc>
          <w:tcPr>
            <w:tcW w:w="7802" w:type="dxa"/>
            <w:gridSpan w:val="10"/>
          </w:tcPr>
          <w:p w14:paraId="336FC36E" w14:textId="77777777" w:rsidR="00E71D92" w:rsidRPr="005212B9" w:rsidRDefault="00E71D92" w:rsidP="00A007F2">
            <w:pPr>
              <w:rPr>
                <w:rFonts w:ascii="Microsoft New Tai Lue" w:hAnsi="Microsoft New Tai Lue" w:cs="Microsoft New Tai Lue"/>
                <w:szCs w:val="24"/>
              </w:rPr>
            </w:pPr>
          </w:p>
        </w:tc>
      </w:tr>
      <w:tr w:rsidR="00E71D92" w:rsidRPr="005212B9" w14:paraId="6D454BAD" w14:textId="77777777" w:rsidTr="00A007F2">
        <w:tc>
          <w:tcPr>
            <w:tcW w:w="4435" w:type="dxa"/>
            <w:gridSpan w:val="4"/>
          </w:tcPr>
          <w:p w14:paraId="30D55568" w14:textId="2CCF54EC" w:rsidR="00E71D92" w:rsidRPr="005212B9" w:rsidRDefault="00E71D92" w:rsidP="00A007F2">
            <w:pPr>
              <w:rPr>
                <w:rFonts w:ascii="Microsoft New Tai Lue" w:hAnsi="Microsoft New Tai Lue" w:cs="Microsoft New Tai Lue"/>
                <w:b/>
                <w:bCs/>
                <w:szCs w:val="24"/>
              </w:rPr>
            </w:pPr>
            <w:r w:rsidRPr="005212B9">
              <w:rPr>
                <w:rFonts w:ascii="Microsoft New Tai Lue" w:hAnsi="Microsoft New Tai Lue" w:cs="Microsoft New Tai Lue"/>
                <w:b/>
                <w:bCs/>
                <w:szCs w:val="24"/>
              </w:rPr>
              <w:t>Post Code</w:t>
            </w:r>
            <w:r w:rsidR="00023FC4">
              <w:rPr>
                <w:rFonts w:ascii="Microsoft New Tai Lue" w:hAnsi="Microsoft New Tai Lue" w:cs="Microsoft New Tai Lue"/>
                <w:b/>
                <w:bCs/>
                <w:szCs w:val="24"/>
              </w:rPr>
              <w:t>:</w:t>
            </w:r>
            <w:r>
              <w:rPr>
                <w:rFonts w:ascii="Microsoft New Tai Lue" w:hAnsi="Microsoft New Tai Lue" w:cs="Microsoft New Tai Lue"/>
                <w:b/>
                <w:bCs/>
                <w:szCs w:val="24"/>
              </w:rPr>
              <w:t xml:space="preserve"> </w:t>
            </w:r>
          </w:p>
        </w:tc>
        <w:tc>
          <w:tcPr>
            <w:tcW w:w="4575" w:type="dxa"/>
            <w:gridSpan w:val="7"/>
          </w:tcPr>
          <w:p w14:paraId="033A43BD" w14:textId="0DAF5E52" w:rsidR="00E71D92" w:rsidRPr="005212B9" w:rsidRDefault="00E71D92" w:rsidP="00A007F2">
            <w:pPr>
              <w:rPr>
                <w:rFonts w:ascii="Microsoft New Tai Lue" w:hAnsi="Microsoft New Tai Lue" w:cs="Microsoft New Tai Lue"/>
                <w:b/>
                <w:bCs/>
                <w:szCs w:val="24"/>
              </w:rPr>
            </w:pPr>
            <w:r w:rsidRPr="005212B9">
              <w:rPr>
                <w:rFonts w:ascii="Microsoft New Tai Lue" w:hAnsi="Microsoft New Tai Lue" w:cs="Microsoft New Tai Lue"/>
                <w:b/>
                <w:bCs/>
                <w:szCs w:val="24"/>
              </w:rPr>
              <w:t>Phone Number</w:t>
            </w:r>
            <w:r w:rsidR="00023FC4">
              <w:rPr>
                <w:rFonts w:ascii="Microsoft New Tai Lue" w:hAnsi="Microsoft New Tai Lue" w:cs="Microsoft New Tai Lue"/>
                <w:b/>
                <w:bCs/>
                <w:szCs w:val="24"/>
              </w:rPr>
              <w:t>:</w:t>
            </w:r>
          </w:p>
        </w:tc>
      </w:tr>
      <w:tr w:rsidR="00E71D92" w:rsidRPr="005212B9" w14:paraId="25143AD6" w14:textId="77777777" w:rsidTr="00A007F2">
        <w:trPr>
          <w:trHeight w:val="460"/>
        </w:trPr>
        <w:tc>
          <w:tcPr>
            <w:tcW w:w="9010" w:type="dxa"/>
            <w:gridSpan w:val="11"/>
            <w:shd w:val="clear" w:color="auto" w:fill="D9D9D9" w:themeFill="background1" w:themeFillShade="D9"/>
            <w:hideMark/>
          </w:tcPr>
          <w:p w14:paraId="16751786" w14:textId="77777777" w:rsidR="00E71D92" w:rsidRPr="005212B9" w:rsidRDefault="00E71D92" w:rsidP="00A007F2">
            <w:pPr>
              <w:ind w:right="113"/>
              <w:rPr>
                <w:rFonts w:ascii="Microsoft New Tai Lue" w:hAnsi="Microsoft New Tai Lue" w:cs="Microsoft New Tai Lue"/>
                <w:b/>
                <w:szCs w:val="24"/>
              </w:rPr>
            </w:pPr>
            <w:r w:rsidRPr="005212B9">
              <w:rPr>
                <w:rFonts w:ascii="Microsoft New Tai Lue" w:hAnsi="Microsoft New Tai Lue" w:cs="Microsoft New Tai Lue"/>
                <w:b/>
                <w:szCs w:val="24"/>
              </w:rPr>
              <w:t xml:space="preserve">1 </w:t>
            </w:r>
            <w:r>
              <w:rPr>
                <w:rFonts w:ascii="Microsoft New Tai Lue" w:hAnsi="Microsoft New Tai Lue" w:cs="Microsoft New Tai Lue"/>
                <w:b/>
                <w:szCs w:val="24"/>
              </w:rPr>
              <w:t>People invited:</w:t>
            </w:r>
          </w:p>
        </w:tc>
      </w:tr>
      <w:tr w:rsidR="00E71D92" w:rsidRPr="005212B9" w14:paraId="390D8396" w14:textId="77777777" w:rsidTr="00A007F2">
        <w:trPr>
          <w:trHeight w:val="1344"/>
        </w:trPr>
        <w:tc>
          <w:tcPr>
            <w:tcW w:w="2352" w:type="dxa"/>
            <w:gridSpan w:val="3"/>
          </w:tcPr>
          <w:p w14:paraId="1421DE57" w14:textId="77777777" w:rsidR="00E71D92" w:rsidRPr="005212B9" w:rsidRDefault="00E71D92" w:rsidP="00A007F2">
            <w:pPr>
              <w:rPr>
                <w:rFonts w:ascii="Microsoft New Tai Lue" w:hAnsi="Microsoft New Tai Lue" w:cs="Microsoft New Tai Lue"/>
                <w:szCs w:val="24"/>
              </w:rPr>
            </w:pPr>
          </w:p>
          <w:p w14:paraId="725B64BA" w14:textId="77777777" w:rsidR="00E71D92" w:rsidRPr="005212B9" w:rsidRDefault="00E71D92" w:rsidP="00A007F2">
            <w:pPr>
              <w:rPr>
                <w:rFonts w:ascii="Microsoft New Tai Lue" w:hAnsi="Microsoft New Tai Lue" w:cs="Microsoft New Tai Lue"/>
                <w:szCs w:val="24"/>
              </w:rPr>
            </w:pPr>
            <w:r w:rsidRPr="005212B9">
              <w:rPr>
                <w:rFonts w:ascii="Microsoft New Tai Lue" w:hAnsi="Microsoft New Tai Lue" w:cs="Microsoft New Tai Lue"/>
                <w:szCs w:val="24"/>
              </w:rPr>
              <w:t>Persons Invited:</w:t>
            </w:r>
          </w:p>
        </w:tc>
        <w:tc>
          <w:tcPr>
            <w:tcW w:w="2852" w:type="dxa"/>
            <w:gridSpan w:val="2"/>
          </w:tcPr>
          <w:p w14:paraId="37342B75" w14:textId="77777777" w:rsidR="00E71D92" w:rsidRPr="005212B9" w:rsidRDefault="00E71D92" w:rsidP="00A007F2">
            <w:pPr>
              <w:rPr>
                <w:rFonts w:ascii="Microsoft New Tai Lue" w:hAnsi="Microsoft New Tai Lue" w:cs="Microsoft New Tai Lue"/>
                <w:szCs w:val="24"/>
              </w:rPr>
            </w:pPr>
          </w:p>
          <w:p w14:paraId="6773F2F4" w14:textId="77777777" w:rsidR="00E71D92" w:rsidRPr="005212B9" w:rsidRDefault="00E71D92" w:rsidP="00A007F2">
            <w:pPr>
              <w:ind w:left="113" w:right="113"/>
              <w:jc w:val="center"/>
              <w:rPr>
                <w:rFonts w:ascii="Microsoft New Tai Lue" w:hAnsi="Microsoft New Tai Lue" w:cs="Microsoft New Tai Lue"/>
                <w:szCs w:val="24"/>
              </w:rPr>
            </w:pPr>
            <w:r w:rsidRPr="005212B9">
              <w:rPr>
                <w:rFonts w:ascii="Microsoft New Tai Lue" w:hAnsi="Microsoft New Tai Lue" w:cs="Microsoft New Tai Lue"/>
                <w:szCs w:val="24"/>
              </w:rPr>
              <w:t>Job Title, Organisation, Relationship</w:t>
            </w:r>
          </w:p>
        </w:tc>
        <w:tc>
          <w:tcPr>
            <w:tcW w:w="716" w:type="dxa"/>
            <w:gridSpan w:val="2"/>
            <w:textDirection w:val="btLr"/>
            <w:hideMark/>
          </w:tcPr>
          <w:p w14:paraId="663C7778" w14:textId="77777777" w:rsidR="00E71D92" w:rsidRPr="005212B9" w:rsidRDefault="00E71D92" w:rsidP="00A007F2">
            <w:pPr>
              <w:ind w:left="113" w:right="113"/>
              <w:jc w:val="center"/>
              <w:rPr>
                <w:rFonts w:ascii="Microsoft New Tai Lue" w:hAnsi="Microsoft New Tai Lue" w:cs="Microsoft New Tai Lue"/>
                <w:szCs w:val="24"/>
              </w:rPr>
            </w:pPr>
            <w:r w:rsidRPr="005212B9">
              <w:rPr>
                <w:rFonts w:ascii="Microsoft New Tai Lue" w:hAnsi="Microsoft New Tai Lue" w:cs="Microsoft New Tai Lue"/>
                <w:szCs w:val="24"/>
              </w:rPr>
              <w:t>Attended</w:t>
            </w:r>
          </w:p>
        </w:tc>
        <w:tc>
          <w:tcPr>
            <w:tcW w:w="816" w:type="dxa"/>
            <w:textDirection w:val="btLr"/>
          </w:tcPr>
          <w:p w14:paraId="38C027F6" w14:textId="77777777" w:rsidR="00E71D92" w:rsidRPr="005212B9" w:rsidRDefault="00E71D92" w:rsidP="00A007F2">
            <w:pPr>
              <w:ind w:left="113" w:right="113"/>
              <w:jc w:val="center"/>
              <w:rPr>
                <w:rFonts w:ascii="Microsoft New Tai Lue" w:hAnsi="Microsoft New Tai Lue" w:cs="Microsoft New Tai Lue"/>
                <w:szCs w:val="24"/>
              </w:rPr>
            </w:pPr>
            <w:r w:rsidRPr="005212B9">
              <w:rPr>
                <w:rFonts w:ascii="Microsoft New Tai Lue" w:hAnsi="Microsoft New Tai Lue" w:cs="Microsoft New Tai Lue"/>
                <w:szCs w:val="24"/>
              </w:rPr>
              <w:t>Apology</w:t>
            </w:r>
          </w:p>
          <w:p w14:paraId="3EC9DB63" w14:textId="77777777" w:rsidR="00E71D92" w:rsidRPr="005212B9" w:rsidRDefault="00E71D92" w:rsidP="00A007F2">
            <w:pPr>
              <w:ind w:left="113" w:right="113"/>
              <w:jc w:val="center"/>
              <w:rPr>
                <w:rFonts w:ascii="Microsoft New Tai Lue" w:hAnsi="Microsoft New Tai Lue" w:cs="Microsoft New Tai Lue"/>
                <w:szCs w:val="24"/>
              </w:rPr>
            </w:pPr>
          </w:p>
        </w:tc>
        <w:tc>
          <w:tcPr>
            <w:tcW w:w="1560" w:type="dxa"/>
            <w:gridSpan w:val="2"/>
            <w:textDirection w:val="btLr"/>
            <w:tcFitText/>
          </w:tcPr>
          <w:p w14:paraId="60F248B1" w14:textId="77777777" w:rsidR="00E71D92" w:rsidRPr="005212B9" w:rsidRDefault="00E71D92" w:rsidP="00A007F2">
            <w:pPr>
              <w:ind w:left="113" w:right="113"/>
              <w:jc w:val="center"/>
              <w:rPr>
                <w:rFonts w:ascii="Microsoft New Tai Lue" w:hAnsi="Microsoft New Tai Lue" w:cs="Microsoft New Tai Lue"/>
                <w:szCs w:val="24"/>
              </w:rPr>
            </w:pPr>
            <w:r w:rsidRPr="005212B9">
              <w:rPr>
                <w:rFonts w:ascii="Microsoft New Tai Lue" w:hAnsi="Microsoft New Tai Lue" w:cs="Microsoft New Tai Lue"/>
                <w:szCs w:val="24"/>
              </w:rPr>
              <w:t>No response</w:t>
            </w:r>
          </w:p>
          <w:p w14:paraId="49DBA570" w14:textId="77777777" w:rsidR="00E71D92" w:rsidRPr="005212B9" w:rsidRDefault="00E71D92" w:rsidP="00A007F2">
            <w:pPr>
              <w:ind w:left="113" w:right="113"/>
              <w:jc w:val="center"/>
              <w:rPr>
                <w:rFonts w:ascii="Microsoft New Tai Lue" w:hAnsi="Microsoft New Tai Lue" w:cs="Microsoft New Tai Lue"/>
                <w:szCs w:val="24"/>
              </w:rPr>
            </w:pPr>
          </w:p>
          <w:p w14:paraId="0A668C30" w14:textId="77777777" w:rsidR="00E71D92" w:rsidRPr="005212B9" w:rsidRDefault="00E71D92" w:rsidP="00A007F2">
            <w:pPr>
              <w:ind w:left="113" w:right="113"/>
              <w:jc w:val="center"/>
              <w:rPr>
                <w:rFonts w:ascii="Microsoft New Tai Lue" w:hAnsi="Microsoft New Tai Lue" w:cs="Microsoft New Tai Lue"/>
                <w:szCs w:val="24"/>
              </w:rPr>
            </w:pPr>
          </w:p>
        </w:tc>
        <w:tc>
          <w:tcPr>
            <w:tcW w:w="714" w:type="dxa"/>
            <w:textDirection w:val="btLr"/>
            <w:hideMark/>
          </w:tcPr>
          <w:p w14:paraId="1B1CC064" w14:textId="77777777" w:rsidR="00E71D92" w:rsidRPr="005212B9" w:rsidRDefault="00E71D92" w:rsidP="00A007F2">
            <w:pPr>
              <w:ind w:left="113" w:right="113"/>
              <w:jc w:val="center"/>
              <w:rPr>
                <w:rFonts w:ascii="Microsoft New Tai Lue" w:hAnsi="Microsoft New Tai Lue" w:cs="Microsoft New Tai Lue"/>
                <w:szCs w:val="24"/>
              </w:rPr>
            </w:pPr>
            <w:r w:rsidRPr="005212B9">
              <w:rPr>
                <w:rFonts w:ascii="Microsoft New Tai Lue" w:hAnsi="Microsoft New Tai Lue" w:cs="Microsoft New Tai Lue"/>
                <w:szCs w:val="24"/>
              </w:rPr>
              <w:t>Report received</w:t>
            </w:r>
          </w:p>
        </w:tc>
      </w:tr>
      <w:tr w:rsidR="00E71D92" w:rsidRPr="005212B9" w14:paraId="7AB53F01" w14:textId="77777777" w:rsidTr="00A007F2">
        <w:tc>
          <w:tcPr>
            <w:tcW w:w="2352" w:type="dxa"/>
            <w:gridSpan w:val="3"/>
            <w:hideMark/>
          </w:tcPr>
          <w:p w14:paraId="567DE15D" w14:textId="77777777" w:rsidR="00E71D92" w:rsidRPr="005212B9" w:rsidRDefault="00E71D92" w:rsidP="00A007F2">
            <w:pPr>
              <w:rPr>
                <w:rFonts w:ascii="Microsoft New Tai Lue" w:hAnsi="Microsoft New Tai Lue" w:cs="Microsoft New Tai Lue"/>
                <w:szCs w:val="24"/>
              </w:rPr>
            </w:pPr>
          </w:p>
        </w:tc>
        <w:tc>
          <w:tcPr>
            <w:tcW w:w="2852" w:type="dxa"/>
            <w:gridSpan w:val="2"/>
          </w:tcPr>
          <w:p w14:paraId="363B9EC1" w14:textId="77777777" w:rsidR="00E71D92" w:rsidRPr="005212B9" w:rsidRDefault="00E71D92" w:rsidP="00A007F2">
            <w:pPr>
              <w:rPr>
                <w:rFonts w:ascii="Microsoft New Tai Lue" w:hAnsi="Microsoft New Tai Lue" w:cs="Microsoft New Tai Lue"/>
                <w:szCs w:val="24"/>
              </w:rPr>
            </w:pPr>
          </w:p>
        </w:tc>
        <w:tc>
          <w:tcPr>
            <w:tcW w:w="716" w:type="dxa"/>
            <w:gridSpan w:val="2"/>
            <w:hideMark/>
          </w:tcPr>
          <w:p w14:paraId="28461028" w14:textId="77777777" w:rsidR="00E71D92" w:rsidRPr="005212B9" w:rsidRDefault="00E71D92" w:rsidP="00A007F2">
            <w:pPr>
              <w:jc w:val="center"/>
              <w:rPr>
                <w:rFonts w:ascii="Microsoft New Tai Lue" w:hAnsi="Microsoft New Tai Lue" w:cs="Microsoft New Tai Lue"/>
                <w:szCs w:val="24"/>
              </w:rPr>
            </w:pPr>
            <w:r>
              <w:rPr>
                <w:rFonts w:ascii="Microsoft New Tai Lue" w:hAnsi="Microsoft New Tai Lue" w:cs="Microsoft New Tai Lue"/>
                <w:szCs w:val="24"/>
              </w:rPr>
              <w:fldChar w:fldCharType="begin">
                <w:ffData>
                  <w:name w:val="Check8"/>
                  <w:enabled/>
                  <w:calcOnExit w:val="0"/>
                  <w:checkBox>
                    <w:sizeAuto/>
                    <w:default w:val="0"/>
                  </w:checkBox>
                </w:ffData>
              </w:fldChar>
            </w:r>
            <w:bookmarkStart w:id="1" w:name="Check8"/>
            <w:r>
              <w:rPr>
                <w:rFonts w:ascii="Microsoft New Tai Lue" w:hAnsi="Microsoft New Tai Lue" w:cs="Microsoft New Tai Lue"/>
                <w:szCs w:val="24"/>
              </w:rPr>
              <w:instrText xml:space="preserve"> FORMCHECKBOX </w:instrText>
            </w:r>
            <w:r w:rsidR="00000000">
              <w:rPr>
                <w:rFonts w:ascii="Microsoft New Tai Lue" w:hAnsi="Microsoft New Tai Lue" w:cs="Microsoft New Tai Lue"/>
                <w:szCs w:val="24"/>
              </w:rPr>
            </w:r>
            <w:r w:rsidR="00000000">
              <w:rPr>
                <w:rFonts w:ascii="Microsoft New Tai Lue" w:hAnsi="Microsoft New Tai Lue" w:cs="Microsoft New Tai Lue"/>
                <w:szCs w:val="24"/>
              </w:rPr>
              <w:fldChar w:fldCharType="separate"/>
            </w:r>
            <w:r>
              <w:rPr>
                <w:rFonts w:ascii="Microsoft New Tai Lue" w:hAnsi="Microsoft New Tai Lue" w:cs="Microsoft New Tai Lue"/>
                <w:szCs w:val="24"/>
              </w:rPr>
              <w:fldChar w:fldCharType="end"/>
            </w:r>
            <w:bookmarkEnd w:id="1"/>
          </w:p>
        </w:tc>
        <w:tc>
          <w:tcPr>
            <w:tcW w:w="816" w:type="dxa"/>
            <w:hideMark/>
          </w:tcPr>
          <w:p w14:paraId="22E6914B" w14:textId="77777777" w:rsidR="00E71D92" w:rsidRPr="005212B9" w:rsidRDefault="00E71D92" w:rsidP="00A007F2">
            <w:pPr>
              <w:jc w:val="center"/>
              <w:rPr>
                <w:rFonts w:ascii="Microsoft New Tai Lue" w:hAnsi="Microsoft New Tai Lue" w:cs="Microsoft New Tai Lue"/>
                <w:szCs w:val="24"/>
              </w:rPr>
            </w:pPr>
            <w:r w:rsidRPr="005212B9">
              <w:rPr>
                <w:rFonts w:ascii="Microsoft New Tai Lue" w:hAnsi="Microsoft New Tai Lue" w:cs="Microsoft New Tai Lue"/>
                <w:szCs w:val="24"/>
              </w:rPr>
              <w:fldChar w:fldCharType="begin">
                <w:ffData>
                  <w:name w:val=""/>
                  <w:enabled/>
                  <w:calcOnExit w:val="0"/>
                  <w:checkBox>
                    <w:sizeAuto/>
                    <w:default w:val="0"/>
                  </w:checkBox>
                </w:ffData>
              </w:fldChar>
            </w:r>
            <w:r w:rsidRPr="005212B9">
              <w:rPr>
                <w:rFonts w:ascii="Microsoft New Tai Lue" w:hAnsi="Microsoft New Tai Lue" w:cs="Microsoft New Tai Lue"/>
                <w:szCs w:val="24"/>
              </w:rPr>
              <w:instrText xml:space="preserve"> FORMCHECKBOX </w:instrText>
            </w:r>
            <w:r w:rsidR="00000000">
              <w:rPr>
                <w:rFonts w:ascii="Microsoft New Tai Lue" w:hAnsi="Microsoft New Tai Lue" w:cs="Microsoft New Tai Lue"/>
                <w:szCs w:val="24"/>
              </w:rPr>
            </w:r>
            <w:r w:rsidR="00000000">
              <w:rPr>
                <w:rFonts w:ascii="Microsoft New Tai Lue" w:hAnsi="Microsoft New Tai Lue" w:cs="Microsoft New Tai Lue"/>
                <w:szCs w:val="24"/>
              </w:rPr>
              <w:fldChar w:fldCharType="separate"/>
            </w:r>
            <w:r w:rsidRPr="005212B9">
              <w:rPr>
                <w:rFonts w:ascii="Microsoft New Tai Lue" w:hAnsi="Microsoft New Tai Lue" w:cs="Microsoft New Tai Lue"/>
                <w:szCs w:val="24"/>
              </w:rPr>
              <w:fldChar w:fldCharType="end"/>
            </w:r>
          </w:p>
        </w:tc>
        <w:tc>
          <w:tcPr>
            <w:tcW w:w="1560" w:type="dxa"/>
            <w:gridSpan w:val="2"/>
            <w:hideMark/>
          </w:tcPr>
          <w:p w14:paraId="0260BE05" w14:textId="77777777" w:rsidR="00E71D92" w:rsidRPr="005212B9" w:rsidRDefault="00E71D92" w:rsidP="00A007F2">
            <w:pPr>
              <w:jc w:val="center"/>
              <w:rPr>
                <w:rFonts w:ascii="Microsoft New Tai Lue" w:hAnsi="Microsoft New Tai Lue" w:cs="Microsoft New Tai Lue"/>
                <w:szCs w:val="24"/>
              </w:rPr>
            </w:pPr>
            <w:r w:rsidRPr="005212B9">
              <w:rPr>
                <w:rFonts w:ascii="Microsoft New Tai Lue" w:hAnsi="Microsoft New Tai Lue" w:cs="Microsoft New Tai Lue"/>
                <w:szCs w:val="24"/>
              </w:rPr>
              <w:fldChar w:fldCharType="begin">
                <w:ffData>
                  <w:name w:val="Check8"/>
                  <w:enabled/>
                  <w:calcOnExit w:val="0"/>
                  <w:checkBox>
                    <w:sizeAuto/>
                    <w:default w:val="0"/>
                  </w:checkBox>
                </w:ffData>
              </w:fldChar>
            </w:r>
            <w:r w:rsidRPr="005212B9">
              <w:rPr>
                <w:rFonts w:ascii="Microsoft New Tai Lue" w:hAnsi="Microsoft New Tai Lue" w:cs="Microsoft New Tai Lue"/>
                <w:szCs w:val="24"/>
              </w:rPr>
              <w:instrText xml:space="preserve"> FORMCHECKBOX </w:instrText>
            </w:r>
            <w:r w:rsidR="00000000">
              <w:rPr>
                <w:rFonts w:ascii="Microsoft New Tai Lue" w:hAnsi="Microsoft New Tai Lue" w:cs="Microsoft New Tai Lue"/>
                <w:szCs w:val="24"/>
              </w:rPr>
            </w:r>
            <w:r w:rsidR="00000000">
              <w:rPr>
                <w:rFonts w:ascii="Microsoft New Tai Lue" w:hAnsi="Microsoft New Tai Lue" w:cs="Microsoft New Tai Lue"/>
                <w:szCs w:val="24"/>
              </w:rPr>
              <w:fldChar w:fldCharType="separate"/>
            </w:r>
            <w:r w:rsidRPr="005212B9">
              <w:rPr>
                <w:rFonts w:ascii="Microsoft New Tai Lue" w:hAnsi="Microsoft New Tai Lue" w:cs="Microsoft New Tai Lue"/>
                <w:szCs w:val="24"/>
              </w:rPr>
              <w:fldChar w:fldCharType="end"/>
            </w:r>
          </w:p>
        </w:tc>
        <w:tc>
          <w:tcPr>
            <w:tcW w:w="714" w:type="dxa"/>
            <w:hideMark/>
          </w:tcPr>
          <w:p w14:paraId="54667C23" w14:textId="77777777" w:rsidR="00E71D92" w:rsidRPr="005212B9" w:rsidRDefault="00E71D92" w:rsidP="00A007F2">
            <w:pPr>
              <w:rPr>
                <w:rFonts w:ascii="Microsoft New Tai Lue" w:hAnsi="Microsoft New Tai Lue" w:cs="Microsoft New Tai Lue"/>
                <w:szCs w:val="24"/>
              </w:rPr>
            </w:pPr>
            <w:r w:rsidRPr="005212B9">
              <w:rPr>
                <w:rFonts w:ascii="Microsoft New Tai Lue" w:hAnsi="Microsoft New Tai Lue" w:cs="Microsoft New Tai Lue"/>
                <w:szCs w:val="24"/>
              </w:rPr>
              <w:fldChar w:fldCharType="begin">
                <w:ffData>
                  <w:name w:val="Check8"/>
                  <w:enabled/>
                  <w:calcOnExit w:val="0"/>
                  <w:checkBox>
                    <w:sizeAuto/>
                    <w:default w:val="0"/>
                  </w:checkBox>
                </w:ffData>
              </w:fldChar>
            </w:r>
            <w:r w:rsidRPr="005212B9">
              <w:rPr>
                <w:rFonts w:ascii="Microsoft New Tai Lue" w:hAnsi="Microsoft New Tai Lue" w:cs="Microsoft New Tai Lue"/>
                <w:szCs w:val="24"/>
              </w:rPr>
              <w:instrText xml:space="preserve"> FORMCHECKBOX </w:instrText>
            </w:r>
            <w:r w:rsidR="00000000">
              <w:rPr>
                <w:rFonts w:ascii="Microsoft New Tai Lue" w:hAnsi="Microsoft New Tai Lue" w:cs="Microsoft New Tai Lue"/>
                <w:szCs w:val="24"/>
              </w:rPr>
            </w:r>
            <w:r w:rsidR="00000000">
              <w:rPr>
                <w:rFonts w:ascii="Microsoft New Tai Lue" w:hAnsi="Microsoft New Tai Lue" w:cs="Microsoft New Tai Lue"/>
                <w:szCs w:val="24"/>
              </w:rPr>
              <w:fldChar w:fldCharType="separate"/>
            </w:r>
            <w:r w:rsidRPr="005212B9">
              <w:rPr>
                <w:rFonts w:ascii="Microsoft New Tai Lue" w:hAnsi="Microsoft New Tai Lue" w:cs="Microsoft New Tai Lue"/>
                <w:szCs w:val="24"/>
              </w:rPr>
              <w:fldChar w:fldCharType="end"/>
            </w:r>
          </w:p>
        </w:tc>
      </w:tr>
      <w:tr w:rsidR="00E71D92" w:rsidRPr="005212B9" w14:paraId="6A3B5010" w14:textId="77777777" w:rsidTr="00A007F2">
        <w:tc>
          <w:tcPr>
            <w:tcW w:w="2352" w:type="dxa"/>
            <w:gridSpan w:val="3"/>
            <w:hideMark/>
          </w:tcPr>
          <w:p w14:paraId="163EF69D" w14:textId="77777777" w:rsidR="00E71D92" w:rsidRPr="005212B9" w:rsidRDefault="00E71D92" w:rsidP="00A007F2">
            <w:pPr>
              <w:rPr>
                <w:rFonts w:ascii="Microsoft New Tai Lue" w:hAnsi="Microsoft New Tai Lue" w:cs="Microsoft New Tai Lue"/>
                <w:szCs w:val="24"/>
              </w:rPr>
            </w:pPr>
          </w:p>
        </w:tc>
        <w:tc>
          <w:tcPr>
            <w:tcW w:w="2852" w:type="dxa"/>
            <w:gridSpan w:val="2"/>
            <w:hideMark/>
          </w:tcPr>
          <w:p w14:paraId="08879238" w14:textId="77777777" w:rsidR="00E71D92" w:rsidRPr="005212B9" w:rsidRDefault="00E71D92" w:rsidP="00A007F2">
            <w:pPr>
              <w:rPr>
                <w:rFonts w:ascii="Microsoft New Tai Lue" w:hAnsi="Microsoft New Tai Lue" w:cs="Microsoft New Tai Lue"/>
                <w:szCs w:val="24"/>
              </w:rPr>
            </w:pPr>
          </w:p>
        </w:tc>
        <w:tc>
          <w:tcPr>
            <w:tcW w:w="716" w:type="dxa"/>
            <w:gridSpan w:val="2"/>
            <w:hideMark/>
          </w:tcPr>
          <w:p w14:paraId="54013620" w14:textId="77777777" w:rsidR="00E71D92" w:rsidRPr="005212B9" w:rsidRDefault="00E71D92" w:rsidP="00A007F2">
            <w:pPr>
              <w:jc w:val="center"/>
              <w:rPr>
                <w:rFonts w:ascii="Microsoft New Tai Lue" w:hAnsi="Microsoft New Tai Lue" w:cs="Microsoft New Tai Lue"/>
                <w:szCs w:val="24"/>
              </w:rPr>
            </w:pPr>
            <w:r>
              <w:rPr>
                <w:rFonts w:ascii="Microsoft New Tai Lue" w:hAnsi="Microsoft New Tai Lue" w:cs="Microsoft New Tai Lue"/>
                <w:szCs w:val="24"/>
              </w:rPr>
              <w:fldChar w:fldCharType="begin">
                <w:ffData>
                  <w:name w:val=""/>
                  <w:enabled/>
                  <w:calcOnExit w:val="0"/>
                  <w:checkBox>
                    <w:sizeAuto/>
                    <w:default w:val="0"/>
                  </w:checkBox>
                </w:ffData>
              </w:fldChar>
            </w:r>
            <w:r>
              <w:rPr>
                <w:rFonts w:ascii="Microsoft New Tai Lue" w:hAnsi="Microsoft New Tai Lue" w:cs="Microsoft New Tai Lue"/>
                <w:szCs w:val="24"/>
              </w:rPr>
              <w:instrText xml:space="preserve"> FORMCHECKBOX </w:instrText>
            </w:r>
            <w:r w:rsidR="00000000">
              <w:rPr>
                <w:rFonts w:ascii="Microsoft New Tai Lue" w:hAnsi="Microsoft New Tai Lue" w:cs="Microsoft New Tai Lue"/>
                <w:szCs w:val="24"/>
              </w:rPr>
            </w:r>
            <w:r w:rsidR="00000000">
              <w:rPr>
                <w:rFonts w:ascii="Microsoft New Tai Lue" w:hAnsi="Microsoft New Tai Lue" w:cs="Microsoft New Tai Lue"/>
                <w:szCs w:val="24"/>
              </w:rPr>
              <w:fldChar w:fldCharType="separate"/>
            </w:r>
            <w:r>
              <w:rPr>
                <w:rFonts w:ascii="Microsoft New Tai Lue" w:hAnsi="Microsoft New Tai Lue" w:cs="Microsoft New Tai Lue"/>
                <w:szCs w:val="24"/>
              </w:rPr>
              <w:fldChar w:fldCharType="end"/>
            </w:r>
          </w:p>
        </w:tc>
        <w:tc>
          <w:tcPr>
            <w:tcW w:w="816" w:type="dxa"/>
            <w:hideMark/>
          </w:tcPr>
          <w:p w14:paraId="4D8643EA" w14:textId="77777777" w:rsidR="00E71D92" w:rsidRPr="005212B9" w:rsidRDefault="00E71D92" w:rsidP="00A007F2">
            <w:pPr>
              <w:jc w:val="center"/>
              <w:rPr>
                <w:rFonts w:ascii="Microsoft New Tai Lue" w:hAnsi="Microsoft New Tai Lue" w:cs="Microsoft New Tai Lue"/>
                <w:szCs w:val="24"/>
              </w:rPr>
            </w:pPr>
            <w:r w:rsidRPr="005212B9">
              <w:rPr>
                <w:rFonts w:ascii="Microsoft New Tai Lue" w:hAnsi="Microsoft New Tai Lue" w:cs="Microsoft New Tai Lue"/>
                <w:szCs w:val="24"/>
              </w:rPr>
              <w:fldChar w:fldCharType="begin">
                <w:ffData>
                  <w:name w:val=""/>
                  <w:enabled/>
                  <w:calcOnExit w:val="0"/>
                  <w:checkBox>
                    <w:sizeAuto/>
                    <w:default w:val="0"/>
                  </w:checkBox>
                </w:ffData>
              </w:fldChar>
            </w:r>
            <w:r w:rsidRPr="005212B9">
              <w:rPr>
                <w:rFonts w:ascii="Microsoft New Tai Lue" w:hAnsi="Microsoft New Tai Lue" w:cs="Microsoft New Tai Lue"/>
                <w:szCs w:val="24"/>
              </w:rPr>
              <w:instrText xml:space="preserve"> FORMCHECKBOX </w:instrText>
            </w:r>
            <w:r w:rsidR="00000000">
              <w:rPr>
                <w:rFonts w:ascii="Microsoft New Tai Lue" w:hAnsi="Microsoft New Tai Lue" w:cs="Microsoft New Tai Lue"/>
                <w:szCs w:val="24"/>
              </w:rPr>
            </w:r>
            <w:r w:rsidR="00000000">
              <w:rPr>
                <w:rFonts w:ascii="Microsoft New Tai Lue" w:hAnsi="Microsoft New Tai Lue" w:cs="Microsoft New Tai Lue"/>
                <w:szCs w:val="24"/>
              </w:rPr>
              <w:fldChar w:fldCharType="separate"/>
            </w:r>
            <w:r w:rsidRPr="005212B9">
              <w:rPr>
                <w:rFonts w:ascii="Microsoft New Tai Lue" w:hAnsi="Microsoft New Tai Lue" w:cs="Microsoft New Tai Lue"/>
                <w:szCs w:val="24"/>
              </w:rPr>
              <w:fldChar w:fldCharType="end"/>
            </w:r>
          </w:p>
        </w:tc>
        <w:tc>
          <w:tcPr>
            <w:tcW w:w="1560" w:type="dxa"/>
            <w:gridSpan w:val="2"/>
            <w:hideMark/>
          </w:tcPr>
          <w:p w14:paraId="32E83D21" w14:textId="77777777" w:rsidR="00E71D92" w:rsidRPr="005212B9" w:rsidRDefault="00E71D92" w:rsidP="00A007F2">
            <w:pPr>
              <w:jc w:val="center"/>
              <w:rPr>
                <w:rFonts w:ascii="Microsoft New Tai Lue" w:hAnsi="Microsoft New Tai Lue" w:cs="Microsoft New Tai Lue"/>
                <w:szCs w:val="24"/>
              </w:rPr>
            </w:pPr>
            <w:r w:rsidRPr="005212B9">
              <w:rPr>
                <w:rFonts w:ascii="Microsoft New Tai Lue" w:hAnsi="Microsoft New Tai Lue" w:cs="Microsoft New Tai Lue"/>
                <w:szCs w:val="24"/>
              </w:rPr>
              <w:fldChar w:fldCharType="begin">
                <w:ffData>
                  <w:name w:val="Check8"/>
                  <w:enabled/>
                  <w:calcOnExit w:val="0"/>
                  <w:checkBox>
                    <w:sizeAuto/>
                    <w:default w:val="0"/>
                  </w:checkBox>
                </w:ffData>
              </w:fldChar>
            </w:r>
            <w:r w:rsidRPr="005212B9">
              <w:rPr>
                <w:rFonts w:ascii="Microsoft New Tai Lue" w:hAnsi="Microsoft New Tai Lue" w:cs="Microsoft New Tai Lue"/>
                <w:szCs w:val="24"/>
              </w:rPr>
              <w:instrText xml:space="preserve"> FORMCHECKBOX </w:instrText>
            </w:r>
            <w:r w:rsidR="00000000">
              <w:rPr>
                <w:rFonts w:ascii="Microsoft New Tai Lue" w:hAnsi="Microsoft New Tai Lue" w:cs="Microsoft New Tai Lue"/>
                <w:szCs w:val="24"/>
              </w:rPr>
            </w:r>
            <w:r w:rsidR="00000000">
              <w:rPr>
                <w:rFonts w:ascii="Microsoft New Tai Lue" w:hAnsi="Microsoft New Tai Lue" w:cs="Microsoft New Tai Lue"/>
                <w:szCs w:val="24"/>
              </w:rPr>
              <w:fldChar w:fldCharType="separate"/>
            </w:r>
            <w:r w:rsidRPr="005212B9">
              <w:rPr>
                <w:rFonts w:ascii="Microsoft New Tai Lue" w:hAnsi="Microsoft New Tai Lue" w:cs="Microsoft New Tai Lue"/>
                <w:szCs w:val="24"/>
              </w:rPr>
              <w:fldChar w:fldCharType="end"/>
            </w:r>
          </w:p>
        </w:tc>
        <w:tc>
          <w:tcPr>
            <w:tcW w:w="714" w:type="dxa"/>
          </w:tcPr>
          <w:p w14:paraId="01606625" w14:textId="1BC2351A" w:rsidR="00E71D92" w:rsidRPr="005212B9" w:rsidRDefault="00E71D92" w:rsidP="00A007F2">
            <w:pPr>
              <w:rPr>
                <w:rFonts w:ascii="Microsoft New Tai Lue" w:hAnsi="Microsoft New Tai Lue" w:cs="Microsoft New Tai Lue"/>
                <w:szCs w:val="24"/>
              </w:rPr>
            </w:pPr>
            <w:r w:rsidRPr="005212B9">
              <w:rPr>
                <w:rFonts w:ascii="Microsoft New Tai Lue" w:hAnsi="Microsoft New Tai Lue" w:cs="Microsoft New Tai Lue"/>
                <w:szCs w:val="24"/>
              </w:rPr>
              <w:fldChar w:fldCharType="begin">
                <w:ffData>
                  <w:name w:val="Check8"/>
                  <w:enabled/>
                  <w:calcOnExit w:val="0"/>
                  <w:checkBox>
                    <w:sizeAuto/>
                    <w:default w:val="0"/>
                  </w:checkBox>
                </w:ffData>
              </w:fldChar>
            </w:r>
            <w:r w:rsidRPr="005212B9">
              <w:rPr>
                <w:rFonts w:ascii="Microsoft New Tai Lue" w:hAnsi="Microsoft New Tai Lue" w:cs="Microsoft New Tai Lue"/>
                <w:szCs w:val="24"/>
              </w:rPr>
              <w:instrText xml:space="preserve"> FORMCHECKBOX </w:instrText>
            </w:r>
            <w:r w:rsidR="00000000">
              <w:rPr>
                <w:rFonts w:ascii="Microsoft New Tai Lue" w:hAnsi="Microsoft New Tai Lue" w:cs="Microsoft New Tai Lue"/>
                <w:szCs w:val="24"/>
              </w:rPr>
            </w:r>
            <w:r w:rsidR="00000000">
              <w:rPr>
                <w:rFonts w:ascii="Microsoft New Tai Lue" w:hAnsi="Microsoft New Tai Lue" w:cs="Microsoft New Tai Lue"/>
                <w:szCs w:val="24"/>
              </w:rPr>
              <w:fldChar w:fldCharType="separate"/>
            </w:r>
            <w:r w:rsidRPr="005212B9">
              <w:rPr>
                <w:rFonts w:ascii="Microsoft New Tai Lue" w:hAnsi="Microsoft New Tai Lue" w:cs="Microsoft New Tai Lue"/>
                <w:szCs w:val="24"/>
              </w:rPr>
              <w:fldChar w:fldCharType="end"/>
            </w:r>
          </w:p>
        </w:tc>
      </w:tr>
      <w:tr w:rsidR="00E71D92" w:rsidRPr="005212B9" w14:paraId="45FDE433" w14:textId="77777777" w:rsidTr="00A007F2">
        <w:tc>
          <w:tcPr>
            <w:tcW w:w="2352" w:type="dxa"/>
            <w:gridSpan w:val="3"/>
            <w:hideMark/>
          </w:tcPr>
          <w:p w14:paraId="007B5F9E" w14:textId="77777777" w:rsidR="00E71D92" w:rsidRPr="0033526C" w:rsidRDefault="00E71D92" w:rsidP="00A007F2">
            <w:pPr>
              <w:rPr>
                <w:rFonts w:ascii="Microsoft New Tai Lue" w:hAnsi="Microsoft New Tai Lue" w:cs="Microsoft New Tai Lue"/>
                <w:szCs w:val="24"/>
              </w:rPr>
            </w:pPr>
          </w:p>
        </w:tc>
        <w:tc>
          <w:tcPr>
            <w:tcW w:w="2852" w:type="dxa"/>
            <w:gridSpan w:val="2"/>
            <w:hideMark/>
          </w:tcPr>
          <w:p w14:paraId="180FDB43" w14:textId="77777777" w:rsidR="00E71D92" w:rsidRPr="0033526C" w:rsidRDefault="00E71D92" w:rsidP="00A007F2">
            <w:pPr>
              <w:rPr>
                <w:rFonts w:ascii="Microsoft New Tai Lue" w:hAnsi="Microsoft New Tai Lue" w:cs="Microsoft New Tai Lue"/>
                <w:szCs w:val="24"/>
              </w:rPr>
            </w:pPr>
          </w:p>
        </w:tc>
        <w:tc>
          <w:tcPr>
            <w:tcW w:w="716" w:type="dxa"/>
            <w:gridSpan w:val="2"/>
            <w:hideMark/>
          </w:tcPr>
          <w:p w14:paraId="335B48EC" w14:textId="77777777" w:rsidR="00E71D92" w:rsidRPr="005212B9" w:rsidRDefault="00E71D92" w:rsidP="00A007F2">
            <w:pPr>
              <w:jc w:val="center"/>
              <w:rPr>
                <w:rFonts w:ascii="Microsoft New Tai Lue" w:hAnsi="Microsoft New Tai Lue" w:cs="Microsoft New Tai Lue"/>
                <w:szCs w:val="24"/>
              </w:rPr>
            </w:pPr>
            <w:r>
              <w:rPr>
                <w:rFonts w:ascii="Microsoft New Tai Lue" w:hAnsi="Microsoft New Tai Lue" w:cs="Microsoft New Tai Lue"/>
                <w:szCs w:val="24"/>
              </w:rPr>
              <w:fldChar w:fldCharType="begin">
                <w:ffData>
                  <w:name w:val=""/>
                  <w:enabled/>
                  <w:calcOnExit w:val="0"/>
                  <w:checkBox>
                    <w:sizeAuto/>
                    <w:default w:val="0"/>
                  </w:checkBox>
                </w:ffData>
              </w:fldChar>
            </w:r>
            <w:r>
              <w:rPr>
                <w:rFonts w:ascii="Microsoft New Tai Lue" w:hAnsi="Microsoft New Tai Lue" w:cs="Microsoft New Tai Lue"/>
                <w:szCs w:val="24"/>
              </w:rPr>
              <w:instrText xml:space="preserve"> FORMCHECKBOX </w:instrText>
            </w:r>
            <w:r w:rsidR="00000000">
              <w:rPr>
                <w:rFonts w:ascii="Microsoft New Tai Lue" w:hAnsi="Microsoft New Tai Lue" w:cs="Microsoft New Tai Lue"/>
                <w:szCs w:val="24"/>
              </w:rPr>
            </w:r>
            <w:r w:rsidR="00000000">
              <w:rPr>
                <w:rFonts w:ascii="Microsoft New Tai Lue" w:hAnsi="Microsoft New Tai Lue" w:cs="Microsoft New Tai Lue"/>
                <w:szCs w:val="24"/>
              </w:rPr>
              <w:fldChar w:fldCharType="separate"/>
            </w:r>
            <w:r>
              <w:rPr>
                <w:rFonts w:ascii="Microsoft New Tai Lue" w:hAnsi="Microsoft New Tai Lue" w:cs="Microsoft New Tai Lue"/>
                <w:szCs w:val="24"/>
              </w:rPr>
              <w:fldChar w:fldCharType="end"/>
            </w:r>
          </w:p>
        </w:tc>
        <w:tc>
          <w:tcPr>
            <w:tcW w:w="816" w:type="dxa"/>
            <w:hideMark/>
          </w:tcPr>
          <w:p w14:paraId="500951D3" w14:textId="77777777" w:rsidR="00E71D92" w:rsidRPr="005212B9" w:rsidRDefault="00E71D92" w:rsidP="00A007F2">
            <w:pPr>
              <w:jc w:val="center"/>
              <w:rPr>
                <w:rFonts w:ascii="Microsoft New Tai Lue" w:hAnsi="Microsoft New Tai Lue" w:cs="Microsoft New Tai Lue"/>
                <w:szCs w:val="24"/>
              </w:rPr>
            </w:pPr>
            <w:r w:rsidRPr="005212B9">
              <w:rPr>
                <w:rFonts w:ascii="Microsoft New Tai Lue" w:hAnsi="Microsoft New Tai Lue" w:cs="Microsoft New Tai Lue"/>
                <w:szCs w:val="24"/>
              </w:rPr>
              <w:fldChar w:fldCharType="begin">
                <w:ffData>
                  <w:name w:val=""/>
                  <w:enabled/>
                  <w:calcOnExit w:val="0"/>
                  <w:checkBox>
                    <w:sizeAuto/>
                    <w:default w:val="0"/>
                  </w:checkBox>
                </w:ffData>
              </w:fldChar>
            </w:r>
            <w:r w:rsidRPr="005212B9">
              <w:rPr>
                <w:rFonts w:ascii="Microsoft New Tai Lue" w:hAnsi="Microsoft New Tai Lue" w:cs="Microsoft New Tai Lue"/>
                <w:szCs w:val="24"/>
              </w:rPr>
              <w:instrText xml:space="preserve"> FORMCHECKBOX </w:instrText>
            </w:r>
            <w:r w:rsidR="00000000">
              <w:rPr>
                <w:rFonts w:ascii="Microsoft New Tai Lue" w:hAnsi="Microsoft New Tai Lue" w:cs="Microsoft New Tai Lue"/>
                <w:szCs w:val="24"/>
              </w:rPr>
            </w:r>
            <w:r w:rsidR="00000000">
              <w:rPr>
                <w:rFonts w:ascii="Microsoft New Tai Lue" w:hAnsi="Microsoft New Tai Lue" w:cs="Microsoft New Tai Lue"/>
                <w:szCs w:val="24"/>
              </w:rPr>
              <w:fldChar w:fldCharType="separate"/>
            </w:r>
            <w:r w:rsidRPr="005212B9">
              <w:rPr>
                <w:rFonts w:ascii="Microsoft New Tai Lue" w:hAnsi="Microsoft New Tai Lue" w:cs="Microsoft New Tai Lue"/>
                <w:szCs w:val="24"/>
              </w:rPr>
              <w:fldChar w:fldCharType="end"/>
            </w:r>
          </w:p>
        </w:tc>
        <w:tc>
          <w:tcPr>
            <w:tcW w:w="1560" w:type="dxa"/>
            <w:gridSpan w:val="2"/>
            <w:hideMark/>
          </w:tcPr>
          <w:p w14:paraId="1094E3CF" w14:textId="77777777" w:rsidR="00E71D92" w:rsidRPr="005212B9" w:rsidRDefault="00E71D92" w:rsidP="00A007F2">
            <w:pPr>
              <w:jc w:val="center"/>
              <w:rPr>
                <w:rFonts w:ascii="Microsoft New Tai Lue" w:hAnsi="Microsoft New Tai Lue" w:cs="Microsoft New Tai Lue"/>
                <w:szCs w:val="24"/>
              </w:rPr>
            </w:pPr>
            <w:r w:rsidRPr="005212B9">
              <w:rPr>
                <w:rFonts w:ascii="Microsoft New Tai Lue" w:hAnsi="Microsoft New Tai Lue" w:cs="Microsoft New Tai Lue"/>
                <w:szCs w:val="24"/>
              </w:rPr>
              <w:fldChar w:fldCharType="begin">
                <w:ffData>
                  <w:name w:val="Check8"/>
                  <w:enabled/>
                  <w:calcOnExit w:val="0"/>
                  <w:checkBox>
                    <w:sizeAuto/>
                    <w:default w:val="0"/>
                  </w:checkBox>
                </w:ffData>
              </w:fldChar>
            </w:r>
            <w:r w:rsidRPr="005212B9">
              <w:rPr>
                <w:rFonts w:ascii="Microsoft New Tai Lue" w:hAnsi="Microsoft New Tai Lue" w:cs="Microsoft New Tai Lue"/>
                <w:szCs w:val="24"/>
              </w:rPr>
              <w:instrText xml:space="preserve"> FORMCHECKBOX </w:instrText>
            </w:r>
            <w:r w:rsidR="00000000">
              <w:rPr>
                <w:rFonts w:ascii="Microsoft New Tai Lue" w:hAnsi="Microsoft New Tai Lue" w:cs="Microsoft New Tai Lue"/>
                <w:szCs w:val="24"/>
              </w:rPr>
            </w:r>
            <w:r w:rsidR="00000000">
              <w:rPr>
                <w:rFonts w:ascii="Microsoft New Tai Lue" w:hAnsi="Microsoft New Tai Lue" w:cs="Microsoft New Tai Lue"/>
                <w:szCs w:val="24"/>
              </w:rPr>
              <w:fldChar w:fldCharType="separate"/>
            </w:r>
            <w:r w:rsidRPr="005212B9">
              <w:rPr>
                <w:rFonts w:ascii="Microsoft New Tai Lue" w:hAnsi="Microsoft New Tai Lue" w:cs="Microsoft New Tai Lue"/>
                <w:szCs w:val="24"/>
              </w:rPr>
              <w:fldChar w:fldCharType="end"/>
            </w:r>
          </w:p>
        </w:tc>
        <w:tc>
          <w:tcPr>
            <w:tcW w:w="714" w:type="dxa"/>
            <w:hideMark/>
          </w:tcPr>
          <w:p w14:paraId="3AF43765" w14:textId="77777777" w:rsidR="00E71D92" w:rsidRPr="005212B9" w:rsidRDefault="00E71D92" w:rsidP="00A007F2">
            <w:pPr>
              <w:rPr>
                <w:rFonts w:ascii="Microsoft New Tai Lue" w:hAnsi="Microsoft New Tai Lue" w:cs="Microsoft New Tai Lue"/>
                <w:szCs w:val="24"/>
              </w:rPr>
            </w:pPr>
            <w:r w:rsidRPr="005212B9">
              <w:rPr>
                <w:rFonts w:ascii="Microsoft New Tai Lue" w:hAnsi="Microsoft New Tai Lue" w:cs="Microsoft New Tai Lue"/>
                <w:szCs w:val="24"/>
              </w:rPr>
              <w:fldChar w:fldCharType="begin">
                <w:ffData>
                  <w:name w:val="Check8"/>
                  <w:enabled/>
                  <w:calcOnExit w:val="0"/>
                  <w:checkBox>
                    <w:sizeAuto/>
                    <w:default w:val="0"/>
                  </w:checkBox>
                </w:ffData>
              </w:fldChar>
            </w:r>
            <w:r w:rsidRPr="005212B9">
              <w:rPr>
                <w:rFonts w:ascii="Microsoft New Tai Lue" w:hAnsi="Microsoft New Tai Lue" w:cs="Microsoft New Tai Lue"/>
                <w:szCs w:val="24"/>
              </w:rPr>
              <w:instrText xml:space="preserve"> FORMCHECKBOX </w:instrText>
            </w:r>
            <w:r w:rsidR="00000000">
              <w:rPr>
                <w:rFonts w:ascii="Microsoft New Tai Lue" w:hAnsi="Microsoft New Tai Lue" w:cs="Microsoft New Tai Lue"/>
                <w:szCs w:val="24"/>
              </w:rPr>
            </w:r>
            <w:r w:rsidR="00000000">
              <w:rPr>
                <w:rFonts w:ascii="Microsoft New Tai Lue" w:hAnsi="Microsoft New Tai Lue" w:cs="Microsoft New Tai Lue"/>
                <w:szCs w:val="24"/>
              </w:rPr>
              <w:fldChar w:fldCharType="separate"/>
            </w:r>
            <w:r w:rsidRPr="005212B9">
              <w:rPr>
                <w:rFonts w:ascii="Microsoft New Tai Lue" w:hAnsi="Microsoft New Tai Lue" w:cs="Microsoft New Tai Lue"/>
                <w:szCs w:val="24"/>
              </w:rPr>
              <w:fldChar w:fldCharType="end"/>
            </w:r>
          </w:p>
        </w:tc>
      </w:tr>
      <w:tr w:rsidR="00E71D92" w:rsidRPr="005212B9" w14:paraId="63F4CDE1" w14:textId="77777777" w:rsidTr="00A007F2">
        <w:tc>
          <w:tcPr>
            <w:tcW w:w="2352" w:type="dxa"/>
            <w:gridSpan w:val="3"/>
            <w:hideMark/>
          </w:tcPr>
          <w:p w14:paraId="38284F72" w14:textId="77777777" w:rsidR="00E71D92" w:rsidRPr="0033526C" w:rsidRDefault="00E71D92" w:rsidP="00A007F2">
            <w:pPr>
              <w:rPr>
                <w:rFonts w:ascii="Microsoft New Tai Lue" w:hAnsi="Microsoft New Tai Lue" w:cs="Microsoft New Tai Lue"/>
                <w:szCs w:val="24"/>
              </w:rPr>
            </w:pPr>
          </w:p>
        </w:tc>
        <w:tc>
          <w:tcPr>
            <w:tcW w:w="2852" w:type="dxa"/>
            <w:gridSpan w:val="2"/>
            <w:hideMark/>
          </w:tcPr>
          <w:p w14:paraId="7D7C96DC" w14:textId="77777777" w:rsidR="00E71D92" w:rsidRPr="0033526C" w:rsidRDefault="00E71D92" w:rsidP="00A007F2">
            <w:pPr>
              <w:rPr>
                <w:rFonts w:ascii="Microsoft New Tai Lue" w:hAnsi="Microsoft New Tai Lue" w:cs="Microsoft New Tai Lue"/>
                <w:szCs w:val="24"/>
              </w:rPr>
            </w:pPr>
          </w:p>
        </w:tc>
        <w:tc>
          <w:tcPr>
            <w:tcW w:w="716" w:type="dxa"/>
            <w:gridSpan w:val="2"/>
            <w:hideMark/>
          </w:tcPr>
          <w:p w14:paraId="2FB47CF2" w14:textId="77777777" w:rsidR="00E71D92" w:rsidRPr="005212B9" w:rsidRDefault="00E71D92" w:rsidP="00A007F2">
            <w:pPr>
              <w:jc w:val="center"/>
              <w:rPr>
                <w:rFonts w:ascii="Microsoft New Tai Lue" w:hAnsi="Microsoft New Tai Lue" w:cs="Microsoft New Tai Lue"/>
                <w:szCs w:val="24"/>
              </w:rPr>
            </w:pPr>
            <w:r>
              <w:rPr>
                <w:rFonts w:ascii="Microsoft New Tai Lue" w:hAnsi="Microsoft New Tai Lue" w:cs="Microsoft New Tai Lue"/>
                <w:szCs w:val="24"/>
              </w:rPr>
              <w:fldChar w:fldCharType="begin">
                <w:ffData>
                  <w:name w:val=""/>
                  <w:enabled/>
                  <w:calcOnExit w:val="0"/>
                  <w:checkBox>
                    <w:sizeAuto/>
                    <w:default w:val="0"/>
                  </w:checkBox>
                </w:ffData>
              </w:fldChar>
            </w:r>
            <w:r>
              <w:rPr>
                <w:rFonts w:ascii="Microsoft New Tai Lue" w:hAnsi="Microsoft New Tai Lue" w:cs="Microsoft New Tai Lue"/>
                <w:szCs w:val="24"/>
              </w:rPr>
              <w:instrText xml:space="preserve"> FORMCHECKBOX </w:instrText>
            </w:r>
            <w:r w:rsidR="00000000">
              <w:rPr>
                <w:rFonts w:ascii="Microsoft New Tai Lue" w:hAnsi="Microsoft New Tai Lue" w:cs="Microsoft New Tai Lue"/>
                <w:szCs w:val="24"/>
              </w:rPr>
            </w:r>
            <w:r w:rsidR="00000000">
              <w:rPr>
                <w:rFonts w:ascii="Microsoft New Tai Lue" w:hAnsi="Microsoft New Tai Lue" w:cs="Microsoft New Tai Lue"/>
                <w:szCs w:val="24"/>
              </w:rPr>
              <w:fldChar w:fldCharType="separate"/>
            </w:r>
            <w:r>
              <w:rPr>
                <w:rFonts w:ascii="Microsoft New Tai Lue" w:hAnsi="Microsoft New Tai Lue" w:cs="Microsoft New Tai Lue"/>
                <w:szCs w:val="24"/>
              </w:rPr>
              <w:fldChar w:fldCharType="end"/>
            </w:r>
          </w:p>
        </w:tc>
        <w:tc>
          <w:tcPr>
            <w:tcW w:w="816" w:type="dxa"/>
            <w:hideMark/>
          </w:tcPr>
          <w:p w14:paraId="3A2A0FAE" w14:textId="77777777" w:rsidR="00E71D92" w:rsidRPr="005212B9" w:rsidRDefault="00E71D92" w:rsidP="00A007F2">
            <w:pPr>
              <w:jc w:val="center"/>
              <w:rPr>
                <w:rFonts w:ascii="Microsoft New Tai Lue" w:hAnsi="Microsoft New Tai Lue" w:cs="Microsoft New Tai Lue"/>
                <w:szCs w:val="24"/>
              </w:rPr>
            </w:pPr>
            <w:r w:rsidRPr="005212B9">
              <w:rPr>
                <w:rFonts w:ascii="Microsoft New Tai Lue" w:hAnsi="Microsoft New Tai Lue" w:cs="Microsoft New Tai Lue"/>
                <w:szCs w:val="24"/>
              </w:rPr>
              <w:fldChar w:fldCharType="begin">
                <w:ffData>
                  <w:name w:val=""/>
                  <w:enabled/>
                  <w:calcOnExit w:val="0"/>
                  <w:checkBox>
                    <w:sizeAuto/>
                    <w:default w:val="0"/>
                  </w:checkBox>
                </w:ffData>
              </w:fldChar>
            </w:r>
            <w:r w:rsidRPr="005212B9">
              <w:rPr>
                <w:rFonts w:ascii="Microsoft New Tai Lue" w:hAnsi="Microsoft New Tai Lue" w:cs="Microsoft New Tai Lue"/>
                <w:szCs w:val="24"/>
              </w:rPr>
              <w:instrText xml:space="preserve"> FORMCHECKBOX </w:instrText>
            </w:r>
            <w:r w:rsidR="00000000">
              <w:rPr>
                <w:rFonts w:ascii="Microsoft New Tai Lue" w:hAnsi="Microsoft New Tai Lue" w:cs="Microsoft New Tai Lue"/>
                <w:szCs w:val="24"/>
              </w:rPr>
            </w:r>
            <w:r w:rsidR="00000000">
              <w:rPr>
                <w:rFonts w:ascii="Microsoft New Tai Lue" w:hAnsi="Microsoft New Tai Lue" w:cs="Microsoft New Tai Lue"/>
                <w:szCs w:val="24"/>
              </w:rPr>
              <w:fldChar w:fldCharType="separate"/>
            </w:r>
            <w:r w:rsidRPr="005212B9">
              <w:rPr>
                <w:rFonts w:ascii="Microsoft New Tai Lue" w:hAnsi="Microsoft New Tai Lue" w:cs="Microsoft New Tai Lue"/>
                <w:szCs w:val="24"/>
              </w:rPr>
              <w:fldChar w:fldCharType="end"/>
            </w:r>
          </w:p>
        </w:tc>
        <w:tc>
          <w:tcPr>
            <w:tcW w:w="1560" w:type="dxa"/>
            <w:gridSpan w:val="2"/>
            <w:hideMark/>
          </w:tcPr>
          <w:p w14:paraId="7AA84FCA" w14:textId="77777777" w:rsidR="00E71D92" w:rsidRPr="005212B9" w:rsidRDefault="00E71D92" w:rsidP="00A007F2">
            <w:pPr>
              <w:jc w:val="center"/>
              <w:rPr>
                <w:rFonts w:ascii="Microsoft New Tai Lue" w:hAnsi="Microsoft New Tai Lue" w:cs="Microsoft New Tai Lue"/>
                <w:szCs w:val="24"/>
              </w:rPr>
            </w:pPr>
            <w:r w:rsidRPr="005212B9">
              <w:rPr>
                <w:rFonts w:ascii="Microsoft New Tai Lue" w:hAnsi="Microsoft New Tai Lue" w:cs="Microsoft New Tai Lue"/>
                <w:szCs w:val="24"/>
              </w:rPr>
              <w:fldChar w:fldCharType="begin">
                <w:ffData>
                  <w:name w:val="Check8"/>
                  <w:enabled/>
                  <w:calcOnExit w:val="0"/>
                  <w:checkBox>
                    <w:sizeAuto/>
                    <w:default w:val="0"/>
                  </w:checkBox>
                </w:ffData>
              </w:fldChar>
            </w:r>
            <w:r w:rsidRPr="005212B9">
              <w:rPr>
                <w:rFonts w:ascii="Microsoft New Tai Lue" w:hAnsi="Microsoft New Tai Lue" w:cs="Microsoft New Tai Lue"/>
                <w:szCs w:val="24"/>
              </w:rPr>
              <w:instrText xml:space="preserve"> FORMCHECKBOX </w:instrText>
            </w:r>
            <w:r w:rsidR="00000000">
              <w:rPr>
                <w:rFonts w:ascii="Microsoft New Tai Lue" w:hAnsi="Microsoft New Tai Lue" w:cs="Microsoft New Tai Lue"/>
                <w:szCs w:val="24"/>
              </w:rPr>
            </w:r>
            <w:r w:rsidR="00000000">
              <w:rPr>
                <w:rFonts w:ascii="Microsoft New Tai Lue" w:hAnsi="Microsoft New Tai Lue" w:cs="Microsoft New Tai Lue"/>
                <w:szCs w:val="24"/>
              </w:rPr>
              <w:fldChar w:fldCharType="separate"/>
            </w:r>
            <w:r w:rsidRPr="005212B9">
              <w:rPr>
                <w:rFonts w:ascii="Microsoft New Tai Lue" w:hAnsi="Microsoft New Tai Lue" w:cs="Microsoft New Tai Lue"/>
                <w:szCs w:val="24"/>
              </w:rPr>
              <w:fldChar w:fldCharType="end"/>
            </w:r>
          </w:p>
        </w:tc>
        <w:tc>
          <w:tcPr>
            <w:tcW w:w="714" w:type="dxa"/>
            <w:hideMark/>
          </w:tcPr>
          <w:p w14:paraId="2609E076" w14:textId="77777777" w:rsidR="00E71D92" w:rsidRPr="005212B9" w:rsidRDefault="00E71D92" w:rsidP="00A007F2">
            <w:pPr>
              <w:rPr>
                <w:rFonts w:ascii="Microsoft New Tai Lue" w:hAnsi="Microsoft New Tai Lue" w:cs="Microsoft New Tai Lue"/>
                <w:szCs w:val="24"/>
              </w:rPr>
            </w:pPr>
            <w:r w:rsidRPr="005212B9">
              <w:rPr>
                <w:rFonts w:ascii="Microsoft New Tai Lue" w:hAnsi="Microsoft New Tai Lue" w:cs="Microsoft New Tai Lue"/>
                <w:szCs w:val="24"/>
              </w:rPr>
              <w:fldChar w:fldCharType="begin">
                <w:ffData>
                  <w:name w:val="Check8"/>
                  <w:enabled/>
                  <w:calcOnExit w:val="0"/>
                  <w:checkBox>
                    <w:sizeAuto/>
                    <w:default w:val="0"/>
                  </w:checkBox>
                </w:ffData>
              </w:fldChar>
            </w:r>
            <w:r w:rsidRPr="005212B9">
              <w:rPr>
                <w:rFonts w:ascii="Microsoft New Tai Lue" w:hAnsi="Microsoft New Tai Lue" w:cs="Microsoft New Tai Lue"/>
                <w:szCs w:val="24"/>
              </w:rPr>
              <w:instrText xml:space="preserve"> FORMCHECKBOX </w:instrText>
            </w:r>
            <w:r w:rsidR="00000000">
              <w:rPr>
                <w:rFonts w:ascii="Microsoft New Tai Lue" w:hAnsi="Microsoft New Tai Lue" w:cs="Microsoft New Tai Lue"/>
                <w:szCs w:val="24"/>
              </w:rPr>
            </w:r>
            <w:r w:rsidR="00000000">
              <w:rPr>
                <w:rFonts w:ascii="Microsoft New Tai Lue" w:hAnsi="Microsoft New Tai Lue" w:cs="Microsoft New Tai Lue"/>
                <w:szCs w:val="24"/>
              </w:rPr>
              <w:fldChar w:fldCharType="separate"/>
            </w:r>
            <w:r w:rsidRPr="005212B9">
              <w:rPr>
                <w:rFonts w:ascii="Microsoft New Tai Lue" w:hAnsi="Microsoft New Tai Lue" w:cs="Microsoft New Tai Lue"/>
                <w:szCs w:val="24"/>
              </w:rPr>
              <w:fldChar w:fldCharType="end"/>
            </w:r>
          </w:p>
        </w:tc>
      </w:tr>
      <w:tr w:rsidR="00E71D92" w:rsidRPr="005212B9" w14:paraId="006B4CC9" w14:textId="77777777" w:rsidTr="00A007F2">
        <w:tc>
          <w:tcPr>
            <w:tcW w:w="2352" w:type="dxa"/>
            <w:gridSpan w:val="3"/>
            <w:hideMark/>
          </w:tcPr>
          <w:p w14:paraId="418B27BA" w14:textId="77777777" w:rsidR="00E71D92" w:rsidRPr="0033526C" w:rsidRDefault="00E71D92" w:rsidP="00A007F2">
            <w:pPr>
              <w:rPr>
                <w:rFonts w:ascii="Microsoft New Tai Lue" w:hAnsi="Microsoft New Tai Lue" w:cs="Microsoft New Tai Lue"/>
                <w:szCs w:val="24"/>
              </w:rPr>
            </w:pPr>
          </w:p>
        </w:tc>
        <w:tc>
          <w:tcPr>
            <w:tcW w:w="2852" w:type="dxa"/>
            <w:gridSpan w:val="2"/>
            <w:hideMark/>
          </w:tcPr>
          <w:p w14:paraId="127FCF22" w14:textId="77777777" w:rsidR="00E71D92" w:rsidRPr="0033526C" w:rsidRDefault="00E71D92" w:rsidP="00A007F2">
            <w:pPr>
              <w:rPr>
                <w:rFonts w:ascii="Microsoft New Tai Lue" w:hAnsi="Microsoft New Tai Lue" w:cs="Microsoft New Tai Lue"/>
                <w:szCs w:val="24"/>
              </w:rPr>
            </w:pPr>
          </w:p>
        </w:tc>
        <w:tc>
          <w:tcPr>
            <w:tcW w:w="716" w:type="dxa"/>
            <w:gridSpan w:val="2"/>
            <w:hideMark/>
          </w:tcPr>
          <w:p w14:paraId="4C3A068B" w14:textId="77777777" w:rsidR="00E71D92" w:rsidRPr="005212B9" w:rsidRDefault="00E71D92" w:rsidP="00A007F2">
            <w:pPr>
              <w:jc w:val="center"/>
              <w:rPr>
                <w:rFonts w:ascii="Microsoft New Tai Lue" w:hAnsi="Microsoft New Tai Lue" w:cs="Microsoft New Tai Lue"/>
                <w:szCs w:val="24"/>
              </w:rPr>
            </w:pPr>
            <w:r>
              <w:rPr>
                <w:rFonts w:ascii="Microsoft New Tai Lue" w:hAnsi="Microsoft New Tai Lue" w:cs="Microsoft New Tai Lue"/>
                <w:szCs w:val="24"/>
              </w:rPr>
              <w:fldChar w:fldCharType="begin">
                <w:ffData>
                  <w:name w:val=""/>
                  <w:enabled/>
                  <w:calcOnExit w:val="0"/>
                  <w:checkBox>
                    <w:sizeAuto/>
                    <w:default w:val="0"/>
                  </w:checkBox>
                </w:ffData>
              </w:fldChar>
            </w:r>
            <w:r>
              <w:rPr>
                <w:rFonts w:ascii="Microsoft New Tai Lue" w:hAnsi="Microsoft New Tai Lue" w:cs="Microsoft New Tai Lue"/>
                <w:szCs w:val="24"/>
              </w:rPr>
              <w:instrText xml:space="preserve"> FORMCHECKBOX </w:instrText>
            </w:r>
            <w:r w:rsidR="00000000">
              <w:rPr>
                <w:rFonts w:ascii="Microsoft New Tai Lue" w:hAnsi="Microsoft New Tai Lue" w:cs="Microsoft New Tai Lue"/>
                <w:szCs w:val="24"/>
              </w:rPr>
            </w:r>
            <w:r w:rsidR="00000000">
              <w:rPr>
                <w:rFonts w:ascii="Microsoft New Tai Lue" w:hAnsi="Microsoft New Tai Lue" w:cs="Microsoft New Tai Lue"/>
                <w:szCs w:val="24"/>
              </w:rPr>
              <w:fldChar w:fldCharType="separate"/>
            </w:r>
            <w:r>
              <w:rPr>
                <w:rFonts w:ascii="Microsoft New Tai Lue" w:hAnsi="Microsoft New Tai Lue" w:cs="Microsoft New Tai Lue"/>
                <w:szCs w:val="24"/>
              </w:rPr>
              <w:fldChar w:fldCharType="end"/>
            </w:r>
          </w:p>
        </w:tc>
        <w:tc>
          <w:tcPr>
            <w:tcW w:w="816" w:type="dxa"/>
            <w:hideMark/>
          </w:tcPr>
          <w:p w14:paraId="6919EF5D" w14:textId="77777777" w:rsidR="00E71D92" w:rsidRPr="005212B9" w:rsidRDefault="00E71D92" w:rsidP="00A007F2">
            <w:pPr>
              <w:jc w:val="center"/>
              <w:rPr>
                <w:rFonts w:ascii="Microsoft New Tai Lue" w:hAnsi="Microsoft New Tai Lue" w:cs="Microsoft New Tai Lue"/>
                <w:szCs w:val="24"/>
              </w:rPr>
            </w:pPr>
            <w:r w:rsidRPr="005212B9">
              <w:rPr>
                <w:rFonts w:ascii="Microsoft New Tai Lue" w:hAnsi="Microsoft New Tai Lue" w:cs="Microsoft New Tai Lue"/>
                <w:szCs w:val="24"/>
              </w:rPr>
              <w:fldChar w:fldCharType="begin">
                <w:ffData>
                  <w:name w:val=""/>
                  <w:enabled/>
                  <w:calcOnExit w:val="0"/>
                  <w:checkBox>
                    <w:sizeAuto/>
                    <w:default w:val="0"/>
                  </w:checkBox>
                </w:ffData>
              </w:fldChar>
            </w:r>
            <w:r w:rsidRPr="005212B9">
              <w:rPr>
                <w:rFonts w:ascii="Microsoft New Tai Lue" w:hAnsi="Microsoft New Tai Lue" w:cs="Microsoft New Tai Lue"/>
                <w:szCs w:val="24"/>
              </w:rPr>
              <w:instrText xml:space="preserve"> FORMCHECKBOX </w:instrText>
            </w:r>
            <w:r w:rsidR="00000000">
              <w:rPr>
                <w:rFonts w:ascii="Microsoft New Tai Lue" w:hAnsi="Microsoft New Tai Lue" w:cs="Microsoft New Tai Lue"/>
                <w:szCs w:val="24"/>
              </w:rPr>
            </w:r>
            <w:r w:rsidR="00000000">
              <w:rPr>
                <w:rFonts w:ascii="Microsoft New Tai Lue" w:hAnsi="Microsoft New Tai Lue" w:cs="Microsoft New Tai Lue"/>
                <w:szCs w:val="24"/>
              </w:rPr>
              <w:fldChar w:fldCharType="separate"/>
            </w:r>
            <w:r w:rsidRPr="005212B9">
              <w:rPr>
                <w:rFonts w:ascii="Microsoft New Tai Lue" w:hAnsi="Microsoft New Tai Lue" w:cs="Microsoft New Tai Lue"/>
                <w:szCs w:val="24"/>
              </w:rPr>
              <w:fldChar w:fldCharType="end"/>
            </w:r>
          </w:p>
        </w:tc>
        <w:tc>
          <w:tcPr>
            <w:tcW w:w="1560" w:type="dxa"/>
            <w:gridSpan w:val="2"/>
            <w:hideMark/>
          </w:tcPr>
          <w:p w14:paraId="2300C011" w14:textId="77777777" w:rsidR="00E71D92" w:rsidRPr="005212B9" w:rsidRDefault="00E71D92" w:rsidP="00A007F2">
            <w:pPr>
              <w:jc w:val="center"/>
              <w:rPr>
                <w:rFonts w:ascii="Microsoft New Tai Lue" w:hAnsi="Microsoft New Tai Lue" w:cs="Microsoft New Tai Lue"/>
                <w:szCs w:val="24"/>
              </w:rPr>
            </w:pPr>
            <w:r w:rsidRPr="005212B9">
              <w:rPr>
                <w:rFonts w:ascii="Microsoft New Tai Lue" w:hAnsi="Microsoft New Tai Lue" w:cs="Microsoft New Tai Lue"/>
                <w:szCs w:val="24"/>
              </w:rPr>
              <w:fldChar w:fldCharType="begin">
                <w:ffData>
                  <w:name w:val="Check8"/>
                  <w:enabled/>
                  <w:calcOnExit w:val="0"/>
                  <w:checkBox>
                    <w:sizeAuto/>
                    <w:default w:val="0"/>
                  </w:checkBox>
                </w:ffData>
              </w:fldChar>
            </w:r>
            <w:r w:rsidRPr="005212B9">
              <w:rPr>
                <w:rFonts w:ascii="Microsoft New Tai Lue" w:hAnsi="Microsoft New Tai Lue" w:cs="Microsoft New Tai Lue"/>
                <w:szCs w:val="24"/>
              </w:rPr>
              <w:instrText xml:space="preserve"> FORMCHECKBOX </w:instrText>
            </w:r>
            <w:r w:rsidR="00000000">
              <w:rPr>
                <w:rFonts w:ascii="Microsoft New Tai Lue" w:hAnsi="Microsoft New Tai Lue" w:cs="Microsoft New Tai Lue"/>
                <w:szCs w:val="24"/>
              </w:rPr>
            </w:r>
            <w:r w:rsidR="00000000">
              <w:rPr>
                <w:rFonts w:ascii="Microsoft New Tai Lue" w:hAnsi="Microsoft New Tai Lue" w:cs="Microsoft New Tai Lue"/>
                <w:szCs w:val="24"/>
              </w:rPr>
              <w:fldChar w:fldCharType="separate"/>
            </w:r>
            <w:r w:rsidRPr="005212B9">
              <w:rPr>
                <w:rFonts w:ascii="Microsoft New Tai Lue" w:hAnsi="Microsoft New Tai Lue" w:cs="Microsoft New Tai Lue"/>
                <w:szCs w:val="24"/>
              </w:rPr>
              <w:fldChar w:fldCharType="end"/>
            </w:r>
          </w:p>
        </w:tc>
        <w:tc>
          <w:tcPr>
            <w:tcW w:w="714" w:type="dxa"/>
            <w:hideMark/>
          </w:tcPr>
          <w:p w14:paraId="6ED51AA0" w14:textId="77777777" w:rsidR="00E71D92" w:rsidRPr="005212B9" w:rsidRDefault="00E71D92" w:rsidP="00A007F2">
            <w:pPr>
              <w:rPr>
                <w:rFonts w:ascii="Microsoft New Tai Lue" w:hAnsi="Microsoft New Tai Lue" w:cs="Microsoft New Tai Lue"/>
                <w:szCs w:val="24"/>
              </w:rPr>
            </w:pPr>
            <w:r w:rsidRPr="005212B9">
              <w:rPr>
                <w:rFonts w:ascii="Microsoft New Tai Lue" w:hAnsi="Microsoft New Tai Lue" w:cs="Microsoft New Tai Lue"/>
                <w:szCs w:val="24"/>
              </w:rPr>
              <w:fldChar w:fldCharType="begin">
                <w:ffData>
                  <w:name w:val="Check8"/>
                  <w:enabled/>
                  <w:calcOnExit w:val="0"/>
                  <w:checkBox>
                    <w:sizeAuto/>
                    <w:default w:val="0"/>
                  </w:checkBox>
                </w:ffData>
              </w:fldChar>
            </w:r>
            <w:r w:rsidRPr="005212B9">
              <w:rPr>
                <w:rFonts w:ascii="Microsoft New Tai Lue" w:hAnsi="Microsoft New Tai Lue" w:cs="Microsoft New Tai Lue"/>
                <w:szCs w:val="24"/>
              </w:rPr>
              <w:instrText xml:space="preserve"> FORMCHECKBOX </w:instrText>
            </w:r>
            <w:r w:rsidR="00000000">
              <w:rPr>
                <w:rFonts w:ascii="Microsoft New Tai Lue" w:hAnsi="Microsoft New Tai Lue" w:cs="Microsoft New Tai Lue"/>
                <w:szCs w:val="24"/>
              </w:rPr>
            </w:r>
            <w:r w:rsidR="00000000">
              <w:rPr>
                <w:rFonts w:ascii="Microsoft New Tai Lue" w:hAnsi="Microsoft New Tai Lue" w:cs="Microsoft New Tai Lue"/>
                <w:szCs w:val="24"/>
              </w:rPr>
              <w:fldChar w:fldCharType="separate"/>
            </w:r>
            <w:r w:rsidRPr="005212B9">
              <w:rPr>
                <w:rFonts w:ascii="Microsoft New Tai Lue" w:hAnsi="Microsoft New Tai Lue" w:cs="Microsoft New Tai Lue"/>
                <w:szCs w:val="24"/>
              </w:rPr>
              <w:fldChar w:fldCharType="end"/>
            </w:r>
          </w:p>
        </w:tc>
      </w:tr>
      <w:tr w:rsidR="00E71D92" w:rsidRPr="005212B9" w14:paraId="160C3A9A" w14:textId="77777777" w:rsidTr="00A007F2">
        <w:tc>
          <w:tcPr>
            <w:tcW w:w="9010" w:type="dxa"/>
            <w:gridSpan w:val="11"/>
            <w:shd w:val="clear" w:color="auto" w:fill="D9D9D9" w:themeFill="background1" w:themeFillShade="D9"/>
          </w:tcPr>
          <w:p w14:paraId="2F6D7AC9" w14:textId="3EE9D7F5" w:rsidR="00E71D92" w:rsidRPr="00E912FF" w:rsidRDefault="00E912FF" w:rsidP="00E912FF">
            <w:pPr>
              <w:pStyle w:val="ListParagraph"/>
              <w:numPr>
                <w:ilvl w:val="0"/>
                <w:numId w:val="8"/>
              </w:numPr>
              <w:rPr>
                <w:rFonts w:ascii="Microsoft New Tai Lue" w:hAnsi="Microsoft New Tai Lue" w:cs="Microsoft New Tai Lue"/>
                <w:b/>
                <w:bCs/>
                <w:szCs w:val="24"/>
              </w:rPr>
            </w:pPr>
            <w:r>
              <w:rPr>
                <w:rFonts w:ascii="Microsoft New Tai Lue" w:hAnsi="Microsoft New Tai Lue" w:cs="Microsoft New Tai Lue"/>
                <w:b/>
                <w:bCs/>
                <w:szCs w:val="24"/>
              </w:rPr>
              <w:t xml:space="preserve">Purpose/ </w:t>
            </w:r>
            <w:r w:rsidR="00E71D92" w:rsidRPr="00E912FF">
              <w:rPr>
                <w:rFonts w:ascii="Microsoft New Tai Lue" w:hAnsi="Microsoft New Tai Lue" w:cs="Microsoft New Tai Lue"/>
                <w:b/>
                <w:bCs/>
                <w:szCs w:val="24"/>
              </w:rPr>
              <w:t>Reason for the meeting</w:t>
            </w:r>
          </w:p>
        </w:tc>
      </w:tr>
      <w:tr w:rsidR="00E71D92" w:rsidRPr="005212B9" w14:paraId="66ED397B" w14:textId="77777777" w:rsidTr="00A007F2">
        <w:tc>
          <w:tcPr>
            <w:tcW w:w="9010" w:type="dxa"/>
            <w:gridSpan w:val="11"/>
            <w:shd w:val="clear" w:color="auto" w:fill="FFFFFF" w:themeFill="background1"/>
          </w:tcPr>
          <w:p w14:paraId="0FB67EF7" w14:textId="77777777" w:rsidR="00E71D92" w:rsidRDefault="00E71D92" w:rsidP="00A007F2">
            <w:pPr>
              <w:rPr>
                <w:rFonts w:ascii="Microsoft New Tai Lue" w:hAnsi="Microsoft New Tai Lue" w:cs="Microsoft New Tai Lue"/>
                <w:szCs w:val="24"/>
              </w:rPr>
            </w:pPr>
          </w:p>
          <w:p w14:paraId="72E7918A" w14:textId="77777777" w:rsidR="00023FC4" w:rsidRDefault="00023FC4" w:rsidP="00A007F2">
            <w:pPr>
              <w:rPr>
                <w:rFonts w:ascii="Microsoft New Tai Lue" w:hAnsi="Microsoft New Tai Lue" w:cs="Microsoft New Tai Lue"/>
                <w:szCs w:val="24"/>
              </w:rPr>
            </w:pPr>
          </w:p>
          <w:p w14:paraId="1E7DE33F" w14:textId="77777777" w:rsidR="00023FC4" w:rsidRDefault="00023FC4" w:rsidP="00A007F2">
            <w:pPr>
              <w:rPr>
                <w:rFonts w:ascii="Microsoft New Tai Lue" w:hAnsi="Microsoft New Tai Lue" w:cs="Microsoft New Tai Lue"/>
                <w:szCs w:val="24"/>
              </w:rPr>
            </w:pPr>
          </w:p>
          <w:p w14:paraId="5374FF13" w14:textId="77777777" w:rsidR="00023FC4" w:rsidRDefault="00023FC4" w:rsidP="00A007F2">
            <w:pPr>
              <w:rPr>
                <w:rFonts w:ascii="Microsoft New Tai Lue" w:hAnsi="Microsoft New Tai Lue" w:cs="Microsoft New Tai Lue"/>
                <w:szCs w:val="24"/>
              </w:rPr>
            </w:pPr>
          </w:p>
          <w:p w14:paraId="6AD4122F" w14:textId="77777777" w:rsidR="00023FC4" w:rsidRDefault="00023FC4" w:rsidP="00A007F2">
            <w:pPr>
              <w:rPr>
                <w:rFonts w:ascii="Microsoft New Tai Lue" w:hAnsi="Microsoft New Tai Lue" w:cs="Microsoft New Tai Lue"/>
                <w:szCs w:val="24"/>
              </w:rPr>
            </w:pPr>
          </w:p>
          <w:p w14:paraId="6E30F328" w14:textId="77777777" w:rsidR="00023FC4" w:rsidRPr="00947573" w:rsidRDefault="00023FC4" w:rsidP="00A007F2">
            <w:pPr>
              <w:rPr>
                <w:rFonts w:ascii="Microsoft New Tai Lue" w:hAnsi="Microsoft New Tai Lue" w:cs="Microsoft New Tai Lue"/>
                <w:szCs w:val="24"/>
              </w:rPr>
            </w:pPr>
          </w:p>
        </w:tc>
      </w:tr>
      <w:tr w:rsidR="00E71D92" w:rsidRPr="005212B9" w14:paraId="17E8E84C" w14:textId="77777777" w:rsidTr="00A007F2">
        <w:tc>
          <w:tcPr>
            <w:tcW w:w="9010" w:type="dxa"/>
            <w:gridSpan w:val="11"/>
            <w:shd w:val="clear" w:color="auto" w:fill="D9D9D9" w:themeFill="background1" w:themeFillShade="D9"/>
          </w:tcPr>
          <w:p w14:paraId="35C31427" w14:textId="77777777" w:rsidR="00E71D92" w:rsidRPr="005212B9" w:rsidRDefault="00E71D92" w:rsidP="00A007F2">
            <w:pPr>
              <w:rPr>
                <w:rFonts w:ascii="Microsoft New Tai Lue" w:hAnsi="Microsoft New Tai Lue" w:cs="Microsoft New Tai Lue"/>
                <w:b/>
                <w:bCs/>
                <w:szCs w:val="24"/>
              </w:rPr>
            </w:pPr>
            <w:r w:rsidRPr="005212B9">
              <w:rPr>
                <w:rFonts w:ascii="Microsoft New Tai Lue" w:hAnsi="Microsoft New Tai Lue" w:cs="Microsoft New Tai Lue"/>
                <w:b/>
                <w:bCs/>
                <w:szCs w:val="24"/>
              </w:rPr>
              <w:t>3. Information Sharing &amp; Confidentiality Agreement:</w:t>
            </w:r>
          </w:p>
        </w:tc>
      </w:tr>
      <w:tr w:rsidR="00E71D92" w:rsidRPr="005212B9" w14:paraId="0AF358FB" w14:textId="77777777" w:rsidTr="00A007F2">
        <w:tc>
          <w:tcPr>
            <w:tcW w:w="9010" w:type="dxa"/>
            <w:gridSpan w:val="11"/>
          </w:tcPr>
          <w:p w14:paraId="5D247410" w14:textId="3556ED47" w:rsidR="00E71D92" w:rsidRPr="005212B9" w:rsidRDefault="00E71D92" w:rsidP="00A007F2">
            <w:pPr>
              <w:rPr>
                <w:rFonts w:ascii="Microsoft New Tai Lue" w:hAnsi="Microsoft New Tai Lue" w:cs="Microsoft New Tai Lue"/>
                <w:szCs w:val="24"/>
              </w:rPr>
            </w:pPr>
            <w:r w:rsidRPr="005212B9">
              <w:rPr>
                <w:rFonts w:ascii="Microsoft New Tai Lue" w:hAnsi="Microsoft New Tai Lue" w:cs="Microsoft New Tai Lue"/>
                <w:szCs w:val="24"/>
              </w:rPr>
              <w:t xml:space="preserve">The matters raised are confidential to the members of the meeting and the agencies they represent and will only be shared in the best interests of the adult/s </w:t>
            </w:r>
            <w:r w:rsidR="00E912FF">
              <w:rPr>
                <w:rFonts w:ascii="Microsoft New Tai Lue" w:hAnsi="Microsoft New Tai Lue" w:cs="Microsoft New Tai Lue"/>
                <w:szCs w:val="24"/>
              </w:rPr>
              <w:t>of concern</w:t>
            </w:r>
            <w:r w:rsidRPr="005212B9">
              <w:rPr>
                <w:rFonts w:ascii="Microsoft New Tai Lue" w:hAnsi="Microsoft New Tai Lue" w:cs="Microsoft New Tai Lue"/>
                <w:szCs w:val="24"/>
              </w:rPr>
              <w:t xml:space="preserve"> and with their consent, when it is appropriate to obtain it.  </w:t>
            </w:r>
          </w:p>
          <w:p w14:paraId="5A857C74" w14:textId="77777777" w:rsidR="00E71D92" w:rsidRPr="005212B9" w:rsidRDefault="00E71D92" w:rsidP="00A007F2">
            <w:pPr>
              <w:rPr>
                <w:rFonts w:ascii="Microsoft New Tai Lue" w:hAnsi="Microsoft New Tai Lue" w:cs="Microsoft New Tai Lue"/>
                <w:szCs w:val="24"/>
              </w:rPr>
            </w:pPr>
            <w:r w:rsidRPr="005212B9">
              <w:rPr>
                <w:rFonts w:ascii="Microsoft New Tai Lue" w:hAnsi="Microsoft New Tai Lue" w:cs="Microsoft New Tai Lue"/>
                <w:szCs w:val="24"/>
              </w:rPr>
              <w:t>Any request to share information should be made through the chair of the meeting.</w:t>
            </w:r>
          </w:p>
          <w:p w14:paraId="4E044488" w14:textId="77777777" w:rsidR="00E71D92" w:rsidRPr="005212B9" w:rsidRDefault="00E71D92" w:rsidP="00A007F2">
            <w:pPr>
              <w:rPr>
                <w:rFonts w:ascii="Microsoft New Tai Lue" w:hAnsi="Microsoft New Tai Lue" w:cs="Microsoft New Tai Lue"/>
                <w:szCs w:val="24"/>
              </w:rPr>
            </w:pPr>
            <w:r w:rsidRPr="005212B9">
              <w:rPr>
                <w:rFonts w:ascii="Microsoft New Tai Lue" w:hAnsi="Microsoft New Tai Lue" w:cs="Microsoft New Tai Lue"/>
                <w:szCs w:val="24"/>
              </w:rPr>
              <w:t xml:space="preserve">Minutes of the meeting are distributed with the strict understanding that they will be kept confidential and in a secure place.  In certain circumstances it may be necessary to make the minutes of this meeting available to solicitors, the civil and criminal courts, the Secretary of State in relation to the Disclosure and Barring Service (DBS), psychiatrists, professional staff employed by other Social Care agencies or other professionals involved in the welfare of the adult(s) at risk.  </w:t>
            </w:r>
          </w:p>
          <w:p w14:paraId="14C5FFCF" w14:textId="04DA0D31" w:rsidR="00023FC4" w:rsidRPr="005212B9" w:rsidRDefault="00E71D92" w:rsidP="00A007F2">
            <w:pPr>
              <w:rPr>
                <w:rFonts w:ascii="Microsoft New Tai Lue" w:hAnsi="Microsoft New Tai Lue" w:cs="Microsoft New Tai Lue"/>
                <w:szCs w:val="24"/>
              </w:rPr>
            </w:pPr>
            <w:r w:rsidRPr="005212B9">
              <w:rPr>
                <w:rFonts w:ascii="Microsoft New Tai Lue" w:hAnsi="Microsoft New Tai Lue" w:cs="Microsoft New Tai Lue"/>
                <w:szCs w:val="24"/>
              </w:rPr>
              <w:t>Any such disclosure must be reported to, and recorded by, the meeting chair.</w:t>
            </w:r>
          </w:p>
        </w:tc>
      </w:tr>
      <w:tr w:rsidR="00E71D92" w:rsidRPr="005212B9" w14:paraId="6168E6AE" w14:textId="77777777" w:rsidTr="00A007F2">
        <w:tc>
          <w:tcPr>
            <w:tcW w:w="9010" w:type="dxa"/>
            <w:gridSpan w:val="11"/>
            <w:shd w:val="clear" w:color="auto" w:fill="D9D9D9" w:themeFill="background1" w:themeFillShade="D9"/>
          </w:tcPr>
          <w:p w14:paraId="34A9522D" w14:textId="77777777" w:rsidR="00E71D92" w:rsidRDefault="00E71D92" w:rsidP="00A007F2">
            <w:pPr>
              <w:rPr>
                <w:rFonts w:ascii="Microsoft New Tai Lue" w:hAnsi="Microsoft New Tai Lue" w:cs="Microsoft New Tai Lue"/>
                <w:b/>
                <w:bCs/>
                <w:szCs w:val="24"/>
              </w:rPr>
            </w:pPr>
            <w:r w:rsidRPr="005212B9">
              <w:rPr>
                <w:rFonts w:ascii="Microsoft New Tai Lue" w:hAnsi="Microsoft New Tai Lue" w:cs="Microsoft New Tai Lue"/>
                <w:b/>
                <w:bCs/>
                <w:szCs w:val="24"/>
              </w:rPr>
              <w:t xml:space="preserve">4. Summary of concerns about </w:t>
            </w:r>
            <w:r>
              <w:rPr>
                <w:rFonts w:ascii="Microsoft New Tai Lue" w:hAnsi="Microsoft New Tai Lue" w:cs="Microsoft New Tai Lue"/>
                <w:b/>
                <w:bCs/>
                <w:szCs w:val="24"/>
              </w:rPr>
              <w:t>individual /</w:t>
            </w:r>
            <w:r w:rsidRPr="005212B9">
              <w:rPr>
                <w:rFonts w:ascii="Microsoft New Tai Lue" w:hAnsi="Microsoft New Tai Lue" w:cs="Microsoft New Tai Lue"/>
                <w:b/>
                <w:bCs/>
                <w:szCs w:val="24"/>
              </w:rPr>
              <w:t xml:space="preserve"> service from relevant agency reports</w:t>
            </w:r>
            <w:r>
              <w:rPr>
                <w:rFonts w:ascii="Microsoft New Tai Lue" w:hAnsi="Microsoft New Tai Lue" w:cs="Microsoft New Tai Lue"/>
                <w:b/>
                <w:bCs/>
                <w:szCs w:val="24"/>
              </w:rPr>
              <w:t xml:space="preserve"> </w:t>
            </w:r>
          </w:p>
          <w:p w14:paraId="5EC25CA4" w14:textId="77777777" w:rsidR="00E71D92" w:rsidRPr="00842E73" w:rsidRDefault="00E71D92" w:rsidP="00A007F2">
            <w:pPr>
              <w:rPr>
                <w:rFonts w:ascii="Microsoft New Tai Lue" w:hAnsi="Microsoft New Tai Lue" w:cs="Microsoft New Tai Lue"/>
                <w:b/>
                <w:bCs/>
                <w:i/>
                <w:iCs/>
                <w:szCs w:val="24"/>
              </w:rPr>
            </w:pPr>
            <w:r w:rsidRPr="00842E73">
              <w:rPr>
                <w:rFonts w:ascii="Microsoft New Tai Lue" w:hAnsi="Microsoft New Tai Lue" w:cs="Microsoft New Tai Lue"/>
                <w:i/>
                <w:iCs/>
                <w:szCs w:val="24"/>
              </w:rPr>
              <w:t>(details of concerns)</w:t>
            </w:r>
          </w:p>
        </w:tc>
      </w:tr>
      <w:tr w:rsidR="00E71D92" w:rsidRPr="005212B9" w14:paraId="462F7788" w14:textId="77777777" w:rsidTr="00A007F2">
        <w:tc>
          <w:tcPr>
            <w:tcW w:w="9010" w:type="dxa"/>
            <w:gridSpan w:val="11"/>
            <w:shd w:val="clear" w:color="auto" w:fill="auto"/>
          </w:tcPr>
          <w:p w14:paraId="1F509DC3" w14:textId="77777777" w:rsidR="00023FC4" w:rsidRDefault="00023FC4" w:rsidP="00A007F2">
            <w:pPr>
              <w:rPr>
                <w:rFonts w:ascii="Microsoft New Tai Lue" w:hAnsi="Microsoft New Tai Lue" w:cs="Microsoft New Tai Lue"/>
                <w:b/>
                <w:bCs/>
                <w:szCs w:val="24"/>
              </w:rPr>
            </w:pPr>
          </w:p>
          <w:p w14:paraId="106678A8" w14:textId="77777777" w:rsidR="00023FC4" w:rsidRPr="005212B9" w:rsidRDefault="00023FC4" w:rsidP="00A007F2">
            <w:pPr>
              <w:rPr>
                <w:rFonts w:ascii="Microsoft New Tai Lue" w:hAnsi="Microsoft New Tai Lue" w:cs="Microsoft New Tai Lue"/>
                <w:b/>
                <w:bCs/>
                <w:szCs w:val="24"/>
              </w:rPr>
            </w:pPr>
          </w:p>
        </w:tc>
      </w:tr>
      <w:tr w:rsidR="00E71D92" w:rsidRPr="005212B9" w14:paraId="0B861382" w14:textId="77777777" w:rsidTr="00A007F2">
        <w:tc>
          <w:tcPr>
            <w:tcW w:w="9010" w:type="dxa"/>
            <w:gridSpan w:val="11"/>
            <w:shd w:val="clear" w:color="auto" w:fill="D9D9D9" w:themeFill="background1" w:themeFillShade="D9"/>
          </w:tcPr>
          <w:p w14:paraId="26098695" w14:textId="6220C1FB" w:rsidR="00E71D92" w:rsidRPr="005212B9" w:rsidRDefault="00E71D92" w:rsidP="00A007F2">
            <w:pPr>
              <w:shd w:val="clear" w:color="auto" w:fill="D9D9D9" w:themeFill="background1" w:themeFillShade="D9"/>
              <w:rPr>
                <w:rFonts w:ascii="Microsoft New Tai Lue" w:hAnsi="Microsoft New Tai Lue" w:cs="Microsoft New Tai Lue"/>
                <w:b/>
                <w:bCs/>
                <w:szCs w:val="24"/>
              </w:rPr>
            </w:pPr>
            <w:r w:rsidRPr="005212B9">
              <w:rPr>
                <w:rFonts w:ascii="Microsoft New Tai Lue" w:hAnsi="Microsoft New Tai Lue" w:cs="Microsoft New Tai Lue"/>
                <w:b/>
                <w:bCs/>
                <w:szCs w:val="24"/>
              </w:rPr>
              <w:t xml:space="preserve">5. </w:t>
            </w:r>
            <w:r w:rsidR="00886DED">
              <w:rPr>
                <w:rFonts w:ascii="Microsoft New Tai Lue" w:hAnsi="Microsoft New Tai Lue" w:cs="Microsoft New Tai Lue"/>
                <w:b/>
                <w:bCs/>
                <w:szCs w:val="24"/>
              </w:rPr>
              <w:t>Voice/ views of the individual</w:t>
            </w:r>
            <w:r w:rsidRPr="005212B9">
              <w:rPr>
                <w:rFonts w:ascii="Microsoft New Tai Lue" w:hAnsi="Microsoft New Tai Lue" w:cs="Microsoft New Tai Lue"/>
                <w:b/>
                <w:bCs/>
                <w:szCs w:val="24"/>
              </w:rPr>
              <w:t>:</w:t>
            </w:r>
          </w:p>
          <w:p w14:paraId="567CC45D" w14:textId="77777777" w:rsidR="00E71D92" w:rsidRPr="00842E73" w:rsidRDefault="00E71D92" w:rsidP="00A007F2">
            <w:pPr>
              <w:rPr>
                <w:rFonts w:ascii="Microsoft New Tai Lue" w:hAnsi="Microsoft New Tai Lue" w:cs="Microsoft New Tai Lue"/>
                <w:i/>
                <w:iCs/>
                <w:szCs w:val="24"/>
              </w:rPr>
            </w:pPr>
            <w:r w:rsidRPr="00842E73">
              <w:rPr>
                <w:rFonts w:ascii="Microsoft New Tai Lue" w:hAnsi="Microsoft New Tai Lue" w:cs="Microsoft New Tai Lue"/>
                <w:i/>
                <w:iCs/>
                <w:szCs w:val="24"/>
              </w:rPr>
              <w:t>(consider advocacy needs &amp; anyone else affected, as well as the involvement of the person at risk, have they attended today what are their support needs, what information will be shared with them, what outcome do they want?)</w:t>
            </w:r>
          </w:p>
        </w:tc>
      </w:tr>
      <w:tr w:rsidR="00E71D92" w:rsidRPr="005212B9" w14:paraId="70F89792" w14:textId="77777777" w:rsidTr="00A007F2">
        <w:tc>
          <w:tcPr>
            <w:tcW w:w="9010" w:type="dxa"/>
            <w:gridSpan w:val="11"/>
            <w:shd w:val="clear" w:color="auto" w:fill="auto"/>
          </w:tcPr>
          <w:p w14:paraId="0196DD19" w14:textId="77777777" w:rsidR="00023FC4" w:rsidRDefault="00023FC4" w:rsidP="00A007F2">
            <w:pPr>
              <w:jc w:val="both"/>
            </w:pPr>
          </w:p>
          <w:p w14:paraId="31A70F09" w14:textId="77777777" w:rsidR="00023FC4" w:rsidRPr="005212B9" w:rsidRDefault="00023FC4" w:rsidP="00A007F2">
            <w:pPr>
              <w:jc w:val="both"/>
            </w:pPr>
          </w:p>
        </w:tc>
      </w:tr>
      <w:tr w:rsidR="005A5F9B" w:rsidRPr="005212B9" w14:paraId="6899262D" w14:textId="77777777" w:rsidTr="005A5F9B">
        <w:tc>
          <w:tcPr>
            <w:tcW w:w="9010" w:type="dxa"/>
            <w:gridSpan w:val="11"/>
            <w:shd w:val="clear" w:color="auto" w:fill="D9D9D9" w:themeFill="background1" w:themeFillShade="D9"/>
          </w:tcPr>
          <w:p w14:paraId="069DA394" w14:textId="421AB83F" w:rsidR="005A5F9B" w:rsidRPr="005212B9" w:rsidRDefault="00F5468A" w:rsidP="00E912FF">
            <w:pPr>
              <w:rPr>
                <w:rFonts w:ascii="Microsoft New Tai Lue" w:hAnsi="Microsoft New Tai Lue" w:cs="Microsoft New Tai Lue"/>
                <w:b/>
                <w:bCs/>
                <w:szCs w:val="24"/>
              </w:rPr>
            </w:pPr>
            <w:r>
              <w:rPr>
                <w:rFonts w:ascii="Microsoft New Tai Lue" w:hAnsi="Microsoft New Tai Lue" w:cs="Microsoft New Tai Lue"/>
                <w:b/>
                <w:bCs/>
                <w:szCs w:val="24"/>
              </w:rPr>
              <w:t>6</w:t>
            </w:r>
            <w:r w:rsidR="005A5F9B">
              <w:rPr>
                <w:rFonts w:ascii="Microsoft New Tai Lue" w:hAnsi="Microsoft New Tai Lue" w:cs="Microsoft New Tai Lue"/>
                <w:b/>
                <w:bCs/>
                <w:szCs w:val="24"/>
              </w:rPr>
              <w:t>. Risks Identified</w:t>
            </w:r>
          </w:p>
        </w:tc>
      </w:tr>
      <w:tr w:rsidR="005A5F9B" w:rsidRPr="005212B9" w14:paraId="5FC22D19" w14:textId="77777777" w:rsidTr="005F6771">
        <w:trPr>
          <w:trHeight w:val="158"/>
        </w:trPr>
        <w:tc>
          <w:tcPr>
            <w:tcW w:w="9010" w:type="dxa"/>
            <w:gridSpan w:val="11"/>
            <w:shd w:val="clear" w:color="auto" w:fill="auto"/>
          </w:tcPr>
          <w:p w14:paraId="6F670F48" w14:textId="0B7744F6" w:rsidR="005A5F9B" w:rsidRPr="005212B9" w:rsidRDefault="005A5F9B" w:rsidP="00E912FF">
            <w:pPr>
              <w:rPr>
                <w:rFonts w:ascii="Microsoft New Tai Lue" w:hAnsi="Microsoft New Tai Lue" w:cs="Microsoft New Tai Lue"/>
                <w:b/>
                <w:bCs/>
                <w:szCs w:val="24"/>
              </w:rPr>
            </w:pPr>
            <w:r>
              <w:rPr>
                <w:rFonts w:ascii="Microsoft New Tai Lue" w:hAnsi="Microsoft New Tai Lue" w:cs="Microsoft New Tai Lue"/>
                <w:b/>
                <w:bCs/>
                <w:szCs w:val="24"/>
              </w:rPr>
              <w:t>1.</w:t>
            </w:r>
          </w:p>
        </w:tc>
      </w:tr>
      <w:tr w:rsidR="005A5F9B" w:rsidRPr="005212B9" w14:paraId="3083A05D" w14:textId="77777777" w:rsidTr="005A5F9B">
        <w:trPr>
          <w:trHeight w:val="157"/>
        </w:trPr>
        <w:tc>
          <w:tcPr>
            <w:tcW w:w="9010" w:type="dxa"/>
            <w:gridSpan w:val="11"/>
            <w:shd w:val="clear" w:color="auto" w:fill="auto"/>
          </w:tcPr>
          <w:p w14:paraId="3061BC5A" w14:textId="208C6DF9" w:rsidR="005A5F9B" w:rsidRPr="005212B9" w:rsidRDefault="005A5F9B" w:rsidP="00E912FF">
            <w:pPr>
              <w:rPr>
                <w:rFonts w:ascii="Microsoft New Tai Lue" w:hAnsi="Microsoft New Tai Lue" w:cs="Microsoft New Tai Lue"/>
                <w:b/>
                <w:bCs/>
                <w:szCs w:val="24"/>
              </w:rPr>
            </w:pPr>
            <w:r>
              <w:rPr>
                <w:rFonts w:ascii="Microsoft New Tai Lue" w:hAnsi="Microsoft New Tai Lue" w:cs="Microsoft New Tai Lue"/>
                <w:b/>
                <w:bCs/>
                <w:szCs w:val="24"/>
              </w:rPr>
              <w:t>2.</w:t>
            </w:r>
          </w:p>
        </w:tc>
      </w:tr>
      <w:tr w:rsidR="005A5F9B" w:rsidRPr="005212B9" w14:paraId="2F0CAF68" w14:textId="77777777" w:rsidTr="005A5F9B">
        <w:trPr>
          <w:trHeight w:val="157"/>
        </w:trPr>
        <w:tc>
          <w:tcPr>
            <w:tcW w:w="9010" w:type="dxa"/>
            <w:gridSpan w:val="11"/>
            <w:shd w:val="clear" w:color="auto" w:fill="auto"/>
          </w:tcPr>
          <w:p w14:paraId="1EF81A11" w14:textId="776E4426" w:rsidR="005A5F9B" w:rsidRPr="005212B9" w:rsidRDefault="005A5F9B" w:rsidP="00E912FF">
            <w:pPr>
              <w:rPr>
                <w:rFonts w:ascii="Microsoft New Tai Lue" w:hAnsi="Microsoft New Tai Lue" w:cs="Microsoft New Tai Lue"/>
                <w:b/>
                <w:bCs/>
                <w:szCs w:val="24"/>
              </w:rPr>
            </w:pPr>
            <w:r>
              <w:rPr>
                <w:rFonts w:ascii="Microsoft New Tai Lue" w:hAnsi="Microsoft New Tai Lue" w:cs="Microsoft New Tai Lue"/>
                <w:b/>
                <w:bCs/>
                <w:szCs w:val="24"/>
              </w:rPr>
              <w:t>3.</w:t>
            </w:r>
          </w:p>
        </w:tc>
      </w:tr>
      <w:tr w:rsidR="005A5F9B" w:rsidRPr="005212B9" w14:paraId="084CEB47" w14:textId="77777777" w:rsidTr="005A5F9B">
        <w:trPr>
          <w:trHeight w:val="157"/>
        </w:trPr>
        <w:tc>
          <w:tcPr>
            <w:tcW w:w="9010" w:type="dxa"/>
            <w:gridSpan w:val="11"/>
            <w:shd w:val="clear" w:color="auto" w:fill="auto"/>
          </w:tcPr>
          <w:p w14:paraId="14B1E939" w14:textId="1D901491" w:rsidR="005A5F9B" w:rsidRPr="005212B9" w:rsidRDefault="005A5F9B" w:rsidP="00E912FF">
            <w:pPr>
              <w:rPr>
                <w:rFonts w:ascii="Microsoft New Tai Lue" w:hAnsi="Microsoft New Tai Lue" w:cs="Microsoft New Tai Lue"/>
                <w:b/>
                <w:bCs/>
                <w:szCs w:val="24"/>
              </w:rPr>
            </w:pPr>
            <w:r>
              <w:rPr>
                <w:rFonts w:ascii="Microsoft New Tai Lue" w:hAnsi="Microsoft New Tai Lue" w:cs="Microsoft New Tai Lue"/>
                <w:b/>
                <w:bCs/>
                <w:szCs w:val="24"/>
              </w:rPr>
              <w:t>4.</w:t>
            </w:r>
          </w:p>
        </w:tc>
      </w:tr>
      <w:tr w:rsidR="005A5F9B" w:rsidRPr="005212B9" w14:paraId="6919396A" w14:textId="77777777" w:rsidTr="005A5F9B">
        <w:trPr>
          <w:trHeight w:val="157"/>
        </w:trPr>
        <w:tc>
          <w:tcPr>
            <w:tcW w:w="9010" w:type="dxa"/>
            <w:gridSpan w:val="11"/>
            <w:shd w:val="clear" w:color="auto" w:fill="auto"/>
          </w:tcPr>
          <w:p w14:paraId="0EB24BF9" w14:textId="168114AD" w:rsidR="005A5F9B" w:rsidRPr="005212B9" w:rsidRDefault="005A5F9B" w:rsidP="00E912FF">
            <w:pPr>
              <w:rPr>
                <w:rFonts w:ascii="Microsoft New Tai Lue" w:hAnsi="Microsoft New Tai Lue" w:cs="Microsoft New Tai Lue"/>
                <w:b/>
                <w:bCs/>
                <w:szCs w:val="24"/>
              </w:rPr>
            </w:pPr>
            <w:r>
              <w:rPr>
                <w:rFonts w:ascii="Microsoft New Tai Lue" w:hAnsi="Microsoft New Tai Lue" w:cs="Microsoft New Tai Lue"/>
                <w:b/>
                <w:bCs/>
                <w:szCs w:val="24"/>
              </w:rPr>
              <w:t>5.</w:t>
            </w:r>
          </w:p>
        </w:tc>
      </w:tr>
      <w:tr w:rsidR="005A5F9B" w:rsidRPr="005212B9" w14:paraId="67770569" w14:textId="77777777" w:rsidTr="005A5F9B">
        <w:trPr>
          <w:trHeight w:val="157"/>
        </w:trPr>
        <w:tc>
          <w:tcPr>
            <w:tcW w:w="9010" w:type="dxa"/>
            <w:gridSpan w:val="11"/>
            <w:shd w:val="clear" w:color="auto" w:fill="auto"/>
          </w:tcPr>
          <w:p w14:paraId="07BC8CED" w14:textId="249F318B" w:rsidR="005A5F9B" w:rsidRPr="005212B9" w:rsidRDefault="005A5F9B" w:rsidP="00E912FF">
            <w:pPr>
              <w:rPr>
                <w:rFonts w:ascii="Microsoft New Tai Lue" w:hAnsi="Microsoft New Tai Lue" w:cs="Microsoft New Tai Lue"/>
                <w:b/>
                <w:bCs/>
                <w:szCs w:val="24"/>
              </w:rPr>
            </w:pPr>
            <w:r>
              <w:rPr>
                <w:rFonts w:ascii="Microsoft New Tai Lue" w:hAnsi="Microsoft New Tai Lue" w:cs="Microsoft New Tai Lue"/>
                <w:b/>
                <w:bCs/>
                <w:szCs w:val="24"/>
              </w:rPr>
              <w:t>6</w:t>
            </w:r>
          </w:p>
        </w:tc>
      </w:tr>
      <w:tr w:rsidR="00E912FF" w:rsidRPr="005212B9" w14:paraId="060D92D0" w14:textId="77777777" w:rsidTr="00A007F2">
        <w:tc>
          <w:tcPr>
            <w:tcW w:w="9010" w:type="dxa"/>
            <w:gridSpan w:val="11"/>
            <w:shd w:val="clear" w:color="auto" w:fill="D9D9D9" w:themeFill="background1" w:themeFillShade="D9"/>
          </w:tcPr>
          <w:p w14:paraId="66F9B9FD" w14:textId="161B0FD9" w:rsidR="00E912FF" w:rsidRPr="005212B9" w:rsidRDefault="00F5468A" w:rsidP="00E912FF">
            <w:pPr>
              <w:rPr>
                <w:rFonts w:ascii="Microsoft New Tai Lue" w:hAnsi="Microsoft New Tai Lue" w:cs="Microsoft New Tai Lue"/>
                <w:b/>
                <w:bCs/>
                <w:szCs w:val="24"/>
              </w:rPr>
            </w:pPr>
            <w:bookmarkStart w:id="2" w:name="_Hlk145936826"/>
            <w:r>
              <w:rPr>
                <w:rFonts w:ascii="Microsoft New Tai Lue" w:hAnsi="Microsoft New Tai Lue" w:cs="Microsoft New Tai Lue"/>
                <w:b/>
                <w:bCs/>
                <w:szCs w:val="24"/>
              </w:rPr>
              <w:t>7</w:t>
            </w:r>
            <w:r w:rsidR="00E912FF" w:rsidRPr="005212B9">
              <w:rPr>
                <w:rFonts w:ascii="Microsoft New Tai Lue" w:hAnsi="Microsoft New Tai Lue" w:cs="Microsoft New Tai Lue"/>
                <w:b/>
                <w:bCs/>
                <w:szCs w:val="24"/>
              </w:rPr>
              <w:t>. Action</w:t>
            </w:r>
            <w:r w:rsidR="00E912FF">
              <w:rPr>
                <w:rFonts w:ascii="Microsoft New Tai Lue" w:hAnsi="Microsoft New Tai Lue" w:cs="Microsoft New Tai Lue"/>
                <w:b/>
                <w:bCs/>
                <w:szCs w:val="24"/>
              </w:rPr>
              <w:t xml:space="preserve"> Plan</w:t>
            </w:r>
            <w:r w:rsidR="005A5F9B">
              <w:rPr>
                <w:rFonts w:ascii="Microsoft New Tai Lue" w:hAnsi="Microsoft New Tai Lue" w:cs="Microsoft New Tai Lue"/>
                <w:b/>
                <w:bCs/>
                <w:szCs w:val="24"/>
              </w:rPr>
              <w:t xml:space="preserve"> to manage/ mitigate risk</w:t>
            </w:r>
            <w:r w:rsidR="00E912FF" w:rsidRPr="005212B9">
              <w:rPr>
                <w:rFonts w:ascii="Microsoft New Tai Lue" w:hAnsi="Microsoft New Tai Lue" w:cs="Microsoft New Tai Lue"/>
                <w:b/>
                <w:bCs/>
                <w:szCs w:val="24"/>
              </w:rPr>
              <w:t>:</w:t>
            </w:r>
          </w:p>
          <w:p w14:paraId="05396613" w14:textId="2AB36301" w:rsidR="00E912FF" w:rsidRPr="00842E73" w:rsidRDefault="00E912FF" w:rsidP="00E912FF">
            <w:pPr>
              <w:rPr>
                <w:rFonts w:ascii="Microsoft New Tai Lue" w:hAnsi="Microsoft New Tai Lue" w:cs="Microsoft New Tai Lue"/>
                <w:i/>
                <w:iCs/>
                <w:szCs w:val="24"/>
              </w:rPr>
            </w:pPr>
          </w:p>
        </w:tc>
      </w:tr>
      <w:tr w:rsidR="00E912FF" w:rsidRPr="005212B9" w14:paraId="01B766A0" w14:textId="77777777" w:rsidTr="00A007F2">
        <w:tc>
          <w:tcPr>
            <w:tcW w:w="5524" w:type="dxa"/>
            <w:gridSpan w:val="6"/>
          </w:tcPr>
          <w:p w14:paraId="51C5F9F9" w14:textId="3C9B031F" w:rsidR="00E912FF" w:rsidRPr="005212B9" w:rsidRDefault="00E912FF" w:rsidP="00E912FF">
            <w:pPr>
              <w:rPr>
                <w:rFonts w:ascii="Microsoft New Tai Lue" w:hAnsi="Microsoft New Tai Lue" w:cs="Microsoft New Tai Lue"/>
                <w:szCs w:val="24"/>
              </w:rPr>
            </w:pPr>
            <w:r w:rsidRPr="005212B9">
              <w:rPr>
                <w:rFonts w:ascii="Microsoft New Tai Lue" w:hAnsi="Microsoft New Tai Lue" w:cs="Microsoft New Tai Lue"/>
                <w:szCs w:val="24"/>
              </w:rPr>
              <w:t>Action Agreed</w:t>
            </w:r>
          </w:p>
        </w:tc>
        <w:tc>
          <w:tcPr>
            <w:tcW w:w="1701" w:type="dxa"/>
            <w:gridSpan w:val="3"/>
          </w:tcPr>
          <w:p w14:paraId="33139914" w14:textId="49DF5B66" w:rsidR="00E912FF" w:rsidRPr="005212B9" w:rsidRDefault="00E912FF" w:rsidP="00E912FF">
            <w:pPr>
              <w:rPr>
                <w:rFonts w:ascii="Microsoft New Tai Lue" w:hAnsi="Microsoft New Tai Lue" w:cs="Microsoft New Tai Lue"/>
                <w:szCs w:val="24"/>
              </w:rPr>
            </w:pPr>
            <w:r w:rsidRPr="005212B9">
              <w:rPr>
                <w:rFonts w:ascii="Microsoft New Tai Lue" w:hAnsi="Microsoft New Tai Lue" w:cs="Microsoft New Tai Lue"/>
                <w:szCs w:val="24"/>
              </w:rPr>
              <w:t>Person Responsible</w:t>
            </w:r>
          </w:p>
        </w:tc>
        <w:tc>
          <w:tcPr>
            <w:tcW w:w="1785" w:type="dxa"/>
            <w:gridSpan w:val="2"/>
          </w:tcPr>
          <w:p w14:paraId="11E46305" w14:textId="6BC4BE16" w:rsidR="00E912FF" w:rsidRPr="005212B9" w:rsidRDefault="00E912FF" w:rsidP="00E912FF">
            <w:pPr>
              <w:rPr>
                <w:rFonts w:ascii="Microsoft New Tai Lue" w:hAnsi="Microsoft New Tai Lue" w:cs="Microsoft New Tai Lue"/>
                <w:szCs w:val="24"/>
              </w:rPr>
            </w:pPr>
            <w:r w:rsidRPr="005212B9">
              <w:rPr>
                <w:rFonts w:ascii="Microsoft New Tai Lue" w:hAnsi="Microsoft New Tai Lue" w:cs="Microsoft New Tai Lue"/>
                <w:szCs w:val="24"/>
              </w:rPr>
              <w:t>Timescale for completion</w:t>
            </w:r>
          </w:p>
        </w:tc>
      </w:tr>
      <w:tr w:rsidR="00E912FF" w:rsidRPr="005212B9" w14:paraId="08626205" w14:textId="77777777" w:rsidTr="00A007F2">
        <w:tc>
          <w:tcPr>
            <w:tcW w:w="5524" w:type="dxa"/>
            <w:gridSpan w:val="6"/>
          </w:tcPr>
          <w:p w14:paraId="73E8B741" w14:textId="77777777" w:rsidR="00E912FF" w:rsidRPr="005212B9" w:rsidRDefault="00E912FF" w:rsidP="00E912FF">
            <w:pPr>
              <w:rPr>
                <w:rFonts w:ascii="Microsoft New Tai Lue" w:hAnsi="Microsoft New Tai Lue" w:cs="Microsoft New Tai Lue"/>
                <w:szCs w:val="24"/>
              </w:rPr>
            </w:pPr>
          </w:p>
        </w:tc>
        <w:tc>
          <w:tcPr>
            <w:tcW w:w="1701" w:type="dxa"/>
            <w:gridSpan w:val="3"/>
          </w:tcPr>
          <w:p w14:paraId="41CB1C1F" w14:textId="77777777" w:rsidR="00E912FF" w:rsidRPr="005212B9" w:rsidRDefault="00E912FF" w:rsidP="00E912FF">
            <w:pPr>
              <w:rPr>
                <w:rFonts w:ascii="Microsoft New Tai Lue" w:hAnsi="Microsoft New Tai Lue" w:cs="Microsoft New Tai Lue"/>
                <w:szCs w:val="24"/>
              </w:rPr>
            </w:pPr>
          </w:p>
        </w:tc>
        <w:tc>
          <w:tcPr>
            <w:tcW w:w="1785" w:type="dxa"/>
            <w:gridSpan w:val="2"/>
          </w:tcPr>
          <w:p w14:paraId="2802A436" w14:textId="77777777" w:rsidR="00E912FF" w:rsidRPr="005212B9" w:rsidRDefault="00E912FF" w:rsidP="00E912FF">
            <w:pPr>
              <w:rPr>
                <w:rFonts w:ascii="Microsoft New Tai Lue" w:hAnsi="Microsoft New Tai Lue" w:cs="Microsoft New Tai Lue"/>
                <w:szCs w:val="24"/>
              </w:rPr>
            </w:pPr>
          </w:p>
        </w:tc>
      </w:tr>
      <w:tr w:rsidR="005A5F9B" w:rsidRPr="005212B9" w14:paraId="55488C00" w14:textId="77777777" w:rsidTr="00A007F2">
        <w:tc>
          <w:tcPr>
            <w:tcW w:w="5524" w:type="dxa"/>
            <w:gridSpan w:val="6"/>
          </w:tcPr>
          <w:p w14:paraId="34F3EC78" w14:textId="77777777" w:rsidR="005A5F9B" w:rsidRPr="005212B9" w:rsidRDefault="005A5F9B" w:rsidP="00E912FF">
            <w:pPr>
              <w:rPr>
                <w:rFonts w:ascii="Microsoft New Tai Lue" w:hAnsi="Microsoft New Tai Lue" w:cs="Microsoft New Tai Lue"/>
                <w:szCs w:val="24"/>
              </w:rPr>
            </w:pPr>
          </w:p>
        </w:tc>
        <w:tc>
          <w:tcPr>
            <w:tcW w:w="1701" w:type="dxa"/>
            <w:gridSpan w:val="3"/>
          </w:tcPr>
          <w:p w14:paraId="0CC38260" w14:textId="77777777" w:rsidR="005A5F9B" w:rsidRPr="005212B9" w:rsidRDefault="005A5F9B" w:rsidP="00E912FF">
            <w:pPr>
              <w:rPr>
                <w:rFonts w:ascii="Microsoft New Tai Lue" w:hAnsi="Microsoft New Tai Lue" w:cs="Microsoft New Tai Lue"/>
                <w:szCs w:val="24"/>
              </w:rPr>
            </w:pPr>
          </w:p>
        </w:tc>
        <w:tc>
          <w:tcPr>
            <w:tcW w:w="1785" w:type="dxa"/>
            <w:gridSpan w:val="2"/>
          </w:tcPr>
          <w:p w14:paraId="436D5AFE" w14:textId="77777777" w:rsidR="005A5F9B" w:rsidRPr="005212B9" w:rsidRDefault="005A5F9B" w:rsidP="00E912FF">
            <w:pPr>
              <w:rPr>
                <w:rFonts w:ascii="Microsoft New Tai Lue" w:hAnsi="Microsoft New Tai Lue" w:cs="Microsoft New Tai Lue"/>
                <w:szCs w:val="24"/>
              </w:rPr>
            </w:pPr>
          </w:p>
        </w:tc>
      </w:tr>
      <w:tr w:rsidR="005A5F9B" w:rsidRPr="005212B9" w14:paraId="6A67B451" w14:textId="77777777" w:rsidTr="00A007F2">
        <w:tc>
          <w:tcPr>
            <w:tcW w:w="5524" w:type="dxa"/>
            <w:gridSpan w:val="6"/>
          </w:tcPr>
          <w:p w14:paraId="30768D0A" w14:textId="77777777" w:rsidR="005A5F9B" w:rsidRPr="005212B9" w:rsidRDefault="005A5F9B" w:rsidP="00E912FF">
            <w:pPr>
              <w:rPr>
                <w:rFonts w:ascii="Microsoft New Tai Lue" w:hAnsi="Microsoft New Tai Lue" w:cs="Microsoft New Tai Lue"/>
                <w:szCs w:val="24"/>
              </w:rPr>
            </w:pPr>
          </w:p>
        </w:tc>
        <w:tc>
          <w:tcPr>
            <w:tcW w:w="1701" w:type="dxa"/>
            <w:gridSpan w:val="3"/>
          </w:tcPr>
          <w:p w14:paraId="4F0D96F8" w14:textId="77777777" w:rsidR="005A5F9B" w:rsidRPr="005212B9" w:rsidRDefault="005A5F9B" w:rsidP="00E912FF">
            <w:pPr>
              <w:rPr>
                <w:rFonts w:ascii="Microsoft New Tai Lue" w:hAnsi="Microsoft New Tai Lue" w:cs="Microsoft New Tai Lue"/>
                <w:szCs w:val="24"/>
              </w:rPr>
            </w:pPr>
          </w:p>
        </w:tc>
        <w:tc>
          <w:tcPr>
            <w:tcW w:w="1785" w:type="dxa"/>
            <w:gridSpan w:val="2"/>
          </w:tcPr>
          <w:p w14:paraId="576575DE" w14:textId="77777777" w:rsidR="005A5F9B" w:rsidRPr="005212B9" w:rsidRDefault="005A5F9B" w:rsidP="00E912FF">
            <w:pPr>
              <w:rPr>
                <w:rFonts w:ascii="Microsoft New Tai Lue" w:hAnsi="Microsoft New Tai Lue" w:cs="Microsoft New Tai Lue"/>
                <w:szCs w:val="24"/>
              </w:rPr>
            </w:pPr>
          </w:p>
        </w:tc>
      </w:tr>
      <w:tr w:rsidR="005A5F9B" w:rsidRPr="005212B9" w14:paraId="48E2AF54" w14:textId="77777777" w:rsidTr="00A007F2">
        <w:tc>
          <w:tcPr>
            <w:tcW w:w="5524" w:type="dxa"/>
            <w:gridSpan w:val="6"/>
          </w:tcPr>
          <w:p w14:paraId="277D6C22" w14:textId="77777777" w:rsidR="005A5F9B" w:rsidRPr="005212B9" w:rsidRDefault="005A5F9B" w:rsidP="00E912FF">
            <w:pPr>
              <w:rPr>
                <w:rFonts w:ascii="Microsoft New Tai Lue" w:hAnsi="Microsoft New Tai Lue" w:cs="Microsoft New Tai Lue"/>
                <w:szCs w:val="24"/>
              </w:rPr>
            </w:pPr>
          </w:p>
        </w:tc>
        <w:tc>
          <w:tcPr>
            <w:tcW w:w="1701" w:type="dxa"/>
            <w:gridSpan w:val="3"/>
          </w:tcPr>
          <w:p w14:paraId="11AA0CA0" w14:textId="77777777" w:rsidR="005A5F9B" w:rsidRPr="005212B9" w:rsidRDefault="005A5F9B" w:rsidP="00E912FF">
            <w:pPr>
              <w:rPr>
                <w:rFonts w:ascii="Microsoft New Tai Lue" w:hAnsi="Microsoft New Tai Lue" w:cs="Microsoft New Tai Lue"/>
                <w:szCs w:val="24"/>
              </w:rPr>
            </w:pPr>
          </w:p>
        </w:tc>
        <w:tc>
          <w:tcPr>
            <w:tcW w:w="1785" w:type="dxa"/>
            <w:gridSpan w:val="2"/>
          </w:tcPr>
          <w:p w14:paraId="43B31969" w14:textId="77777777" w:rsidR="005A5F9B" w:rsidRPr="005212B9" w:rsidRDefault="005A5F9B" w:rsidP="00E912FF">
            <w:pPr>
              <w:rPr>
                <w:rFonts w:ascii="Microsoft New Tai Lue" w:hAnsi="Microsoft New Tai Lue" w:cs="Microsoft New Tai Lue"/>
                <w:szCs w:val="24"/>
              </w:rPr>
            </w:pPr>
          </w:p>
        </w:tc>
      </w:tr>
      <w:tr w:rsidR="00023FC4" w:rsidRPr="005212B9" w14:paraId="5D1C3028" w14:textId="77777777" w:rsidTr="00023FC4">
        <w:trPr>
          <w:trHeight w:val="341"/>
        </w:trPr>
        <w:tc>
          <w:tcPr>
            <w:tcW w:w="9010" w:type="dxa"/>
            <w:gridSpan w:val="11"/>
            <w:shd w:val="clear" w:color="auto" w:fill="D9D9D9" w:themeFill="background1" w:themeFillShade="D9"/>
          </w:tcPr>
          <w:p w14:paraId="406AD28D" w14:textId="2EFE420A" w:rsidR="00023FC4" w:rsidRPr="005212B9" w:rsidRDefault="00023FC4" w:rsidP="00E912FF">
            <w:pPr>
              <w:rPr>
                <w:rFonts w:ascii="Microsoft New Tai Lue" w:hAnsi="Microsoft New Tai Lue" w:cs="Microsoft New Tai Lue"/>
                <w:szCs w:val="24"/>
              </w:rPr>
            </w:pPr>
            <w:r w:rsidRPr="00023FC4">
              <w:rPr>
                <w:rFonts w:ascii="Microsoft New Tai Lue" w:hAnsi="Microsoft New Tai Lue" w:cs="Microsoft New Tai Lue"/>
                <w:b/>
                <w:bCs/>
                <w:szCs w:val="24"/>
              </w:rPr>
              <w:t>8. Escalation plan if there is a lack of engagement from service user/agencies</w:t>
            </w:r>
            <w:r w:rsidRPr="00F5468A">
              <w:rPr>
                <w:rFonts w:ascii="Microsoft New Tai Lue" w:hAnsi="Microsoft New Tai Lue" w:cs="Microsoft New Tai Lue"/>
                <w:szCs w:val="24"/>
              </w:rPr>
              <w:t>.</w:t>
            </w:r>
          </w:p>
        </w:tc>
      </w:tr>
      <w:tr w:rsidR="00023FC4" w:rsidRPr="005212B9" w14:paraId="7FA3FA42" w14:textId="77777777" w:rsidTr="00023FC4">
        <w:trPr>
          <w:trHeight w:val="638"/>
        </w:trPr>
        <w:tc>
          <w:tcPr>
            <w:tcW w:w="9010" w:type="dxa"/>
            <w:gridSpan w:val="11"/>
            <w:shd w:val="clear" w:color="auto" w:fill="auto"/>
          </w:tcPr>
          <w:p w14:paraId="729CACF4" w14:textId="77777777" w:rsidR="00023FC4" w:rsidRPr="005212B9" w:rsidRDefault="00023FC4" w:rsidP="00E912FF">
            <w:pPr>
              <w:rPr>
                <w:rFonts w:ascii="Microsoft New Tai Lue" w:hAnsi="Microsoft New Tai Lue" w:cs="Microsoft New Tai Lue"/>
                <w:szCs w:val="24"/>
              </w:rPr>
            </w:pPr>
          </w:p>
        </w:tc>
      </w:tr>
      <w:bookmarkEnd w:id="2"/>
      <w:tr w:rsidR="00E912FF" w:rsidRPr="005212B9" w14:paraId="42E81074" w14:textId="77777777" w:rsidTr="00A007F2">
        <w:tc>
          <w:tcPr>
            <w:tcW w:w="9010" w:type="dxa"/>
            <w:gridSpan w:val="11"/>
            <w:shd w:val="clear" w:color="auto" w:fill="D9D9D9" w:themeFill="background1" w:themeFillShade="D9"/>
          </w:tcPr>
          <w:p w14:paraId="41570859" w14:textId="35607D90" w:rsidR="00E912FF" w:rsidRPr="005212B9" w:rsidRDefault="00F5468A" w:rsidP="00E912FF">
            <w:pPr>
              <w:rPr>
                <w:rFonts w:ascii="Microsoft New Tai Lue" w:hAnsi="Microsoft New Tai Lue" w:cs="Microsoft New Tai Lue"/>
                <w:b/>
                <w:bCs/>
                <w:szCs w:val="24"/>
              </w:rPr>
            </w:pPr>
            <w:r>
              <w:rPr>
                <w:rFonts w:ascii="Microsoft New Tai Lue" w:hAnsi="Microsoft New Tai Lue" w:cs="Microsoft New Tai Lue"/>
                <w:b/>
                <w:bCs/>
                <w:szCs w:val="24"/>
              </w:rPr>
              <w:t>9</w:t>
            </w:r>
            <w:r w:rsidR="00E912FF" w:rsidRPr="005212B9">
              <w:rPr>
                <w:rFonts w:ascii="Microsoft New Tai Lue" w:hAnsi="Microsoft New Tai Lue" w:cs="Microsoft New Tai Lue"/>
                <w:b/>
                <w:bCs/>
                <w:szCs w:val="24"/>
              </w:rPr>
              <w:t>. Additional actions required:</w:t>
            </w:r>
          </w:p>
        </w:tc>
      </w:tr>
      <w:tr w:rsidR="00E912FF" w:rsidRPr="005212B9" w14:paraId="3253179D" w14:textId="77777777" w:rsidTr="00A007F2">
        <w:tc>
          <w:tcPr>
            <w:tcW w:w="5524" w:type="dxa"/>
            <w:gridSpan w:val="6"/>
          </w:tcPr>
          <w:p w14:paraId="5BCC0EFA" w14:textId="0B73E423" w:rsidR="00E912FF" w:rsidRPr="005212B9" w:rsidRDefault="00E912FF" w:rsidP="00E912FF">
            <w:pPr>
              <w:rPr>
                <w:rFonts w:ascii="Microsoft New Tai Lue" w:hAnsi="Microsoft New Tai Lue" w:cs="Microsoft New Tai Lue"/>
                <w:szCs w:val="24"/>
              </w:rPr>
            </w:pPr>
            <w:r w:rsidRPr="005212B9">
              <w:rPr>
                <w:rFonts w:ascii="Microsoft New Tai Lue" w:hAnsi="Microsoft New Tai Lue" w:cs="Microsoft New Tai Lue"/>
                <w:szCs w:val="24"/>
              </w:rPr>
              <w:t>Actions: including person to be informed if not present</w:t>
            </w:r>
            <w:r w:rsidR="005A5F9B">
              <w:rPr>
                <w:rFonts w:ascii="Microsoft New Tai Lue" w:hAnsi="Microsoft New Tai Lue" w:cs="Microsoft New Tai Lue"/>
                <w:szCs w:val="24"/>
              </w:rPr>
              <w:t>/ agreed lead professional</w:t>
            </w:r>
          </w:p>
        </w:tc>
        <w:tc>
          <w:tcPr>
            <w:tcW w:w="1701" w:type="dxa"/>
            <w:gridSpan w:val="3"/>
          </w:tcPr>
          <w:p w14:paraId="3E6768AF" w14:textId="77777777" w:rsidR="00E912FF" w:rsidRPr="005212B9" w:rsidRDefault="00E912FF" w:rsidP="00E912FF">
            <w:pPr>
              <w:rPr>
                <w:rFonts w:ascii="Microsoft New Tai Lue" w:hAnsi="Microsoft New Tai Lue" w:cs="Microsoft New Tai Lue"/>
                <w:szCs w:val="24"/>
              </w:rPr>
            </w:pPr>
            <w:r w:rsidRPr="005212B9">
              <w:rPr>
                <w:rFonts w:ascii="Microsoft New Tai Lue" w:hAnsi="Microsoft New Tai Lue" w:cs="Microsoft New Tai Lue"/>
                <w:szCs w:val="24"/>
              </w:rPr>
              <w:t>Person responsible</w:t>
            </w:r>
          </w:p>
        </w:tc>
        <w:tc>
          <w:tcPr>
            <w:tcW w:w="1785" w:type="dxa"/>
            <w:gridSpan w:val="2"/>
          </w:tcPr>
          <w:p w14:paraId="2027CF94" w14:textId="77777777" w:rsidR="00E912FF" w:rsidRPr="005212B9" w:rsidRDefault="00E912FF" w:rsidP="00E912FF">
            <w:pPr>
              <w:rPr>
                <w:rFonts w:ascii="Microsoft New Tai Lue" w:hAnsi="Microsoft New Tai Lue" w:cs="Microsoft New Tai Lue"/>
                <w:szCs w:val="24"/>
              </w:rPr>
            </w:pPr>
            <w:r w:rsidRPr="005212B9">
              <w:rPr>
                <w:rFonts w:ascii="Microsoft New Tai Lue" w:hAnsi="Microsoft New Tai Lue" w:cs="Microsoft New Tai Lue"/>
                <w:szCs w:val="24"/>
              </w:rPr>
              <w:t xml:space="preserve">Timescale for completion                                 </w:t>
            </w:r>
          </w:p>
        </w:tc>
      </w:tr>
      <w:tr w:rsidR="00E912FF" w:rsidRPr="005212B9" w14:paraId="4452A2EB" w14:textId="77777777" w:rsidTr="00A007F2">
        <w:tc>
          <w:tcPr>
            <w:tcW w:w="5524" w:type="dxa"/>
            <w:gridSpan w:val="6"/>
          </w:tcPr>
          <w:p w14:paraId="38BDBA60" w14:textId="77777777" w:rsidR="00E912FF" w:rsidRPr="005212B9" w:rsidRDefault="00E912FF" w:rsidP="00E912FF">
            <w:pPr>
              <w:rPr>
                <w:rFonts w:ascii="Microsoft New Tai Lue" w:hAnsi="Microsoft New Tai Lue" w:cs="Microsoft New Tai Lue"/>
                <w:szCs w:val="24"/>
              </w:rPr>
            </w:pPr>
          </w:p>
        </w:tc>
        <w:tc>
          <w:tcPr>
            <w:tcW w:w="1701" w:type="dxa"/>
            <w:gridSpan w:val="3"/>
          </w:tcPr>
          <w:p w14:paraId="61A3D4A2" w14:textId="77777777" w:rsidR="00E912FF" w:rsidRPr="005212B9" w:rsidRDefault="00E912FF" w:rsidP="00E912FF">
            <w:pPr>
              <w:rPr>
                <w:rFonts w:ascii="Microsoft New Tai Lue" w:hAnsi="Microsoft New Tai Lue" w:cs="Microsoft New Tai Lue"/>
                <w:szCs w:val="24"/>
              </w:rPr>
            </w:pPr>
          </w:p>
        </w:tc>
        <w:tc>
          <w:tcPr>
            <w:tcW w:w="1785" w:type="dxa"/>
            <w:gridSpan w:val="2"/>
          </w:tcPr>
          <w:p w14:paraId="652129EF" w14:textId="77777777" w:rsidR="00E912FF" w:rsidRPr="005212B9" w:rsidRDefault="00E912FF" w:rsidP="00E912FF">
            <w:pPr>
              <w:rPr>
                <w:rFonts w:ascii="Microsoft New Tai Lue" w:hAnsi="Microsoft New Tai Lue" w:cs="Microsoft New Tai Lue"/>
                <w:szCs w:val="24"/>
              </w:rPr>
            </w:pPr>
          </w:p>
        </w:tc>
      </w:tr>
      <w:tr w:rsidR="00F5468A" w:rsidRPr="005212B9" w14:paraId="51CFACDB" w14:textId="77777777" w:rsidTr="00A007F2">
        <w:tc>
          <w:tcPr>
            <w:tcW w:w="5524" w:type="dxa"/>
            <w:gridSpan w:val="6"/>
          </w:tcPr>
          <w:p w14:paraId="757789E4" w14:textId="77777777" w:rsidR="00F5468A" w:rsidRPr="005212B9" w:rsidRDefault="00F5468A" w:rsidP="00E912FF">
            <w:pPr>
              <w:rPr>
                <w:rFonts w:ascii="Microsoft New Tai Lue" w:hAnsi="Microsoft New Tai Lue" w:cs="Microsoft New Tai Lue"/>
                <w:szCs w:val="24"/>
              </w:rPr>
            </w:pPr>
          </w:p>
        </w:tc>
        <w:tc>
          <w:tcPr>
            <w:tcW w:w="1701" w:type="dxa"/>
            <w:gridSpan w:val="3"/>
          </w:tcPr>
          <w:p w14:paraId="05F1D61C" w14:textId="77777777" w:rsidR="00F5468A" w:rsidRPr="005212B9" w:rsidRDefault="00F5468A" w:rsidP="00E912FF">
            <w:pPr>
              <w:rPr>
                <w:rFonts w:ascii="Microsoft New Tai Lue" w:hAnsi="Microsoft New Tai Lue" w:cs="Microsoft New Tai Lue"/>
                <w:szCs w:val="24"/>
              </w:rPr>
            </w:pPr>
          </w:p>
        </w:tc>
        <w:tc>
          <w:tcPr>
            <w:tcW w:w="1785" w:type="dxa"/>
            <w:gridSpan w:val="2"/>
          </w:tcPr>
          <w:p w14:paraId="29AFA167" w14:textId="77777777" w:rsidR="00F5468A" w:rsidRPr="005212B9" w:rsidRDefault="00F5468A" w:rsidP="00E912FF">
            <w:pPr>
              <w:rPr>
                <w:rFonts w:ascii="Microsoft New Tai Lue" w:hAnsi="Microsoft New Tai Lue" w:cs="Microsoft New Tai Lue"/>
                <w:szCs w:val="24"/>
              </w:rPr>
            </w:pPr>
          </w:p>
        </w:tc>
      </w:tr>
      <w:tr w:rsidR="00023FC4" w:rsidRPr="005212B9" w14:paraId="276462A3" w14:textId="77777777" w:rsidTr="001C7E55">
        <w:tc>
          <w:tcPr>
            <w:tcW w:w="9010" w:type="dxa"/>
            <w:gridSpan w:val="11"/>
            <w:shd w:val="clear" w:color="auto" w:fill="D9D9D9" w:themeFill="background1" w:themeFillShade="D9"/>
          </w:tcPr>
          <w:p w14:paraId="77202625" w14:textId="033658B4" w:rsidR="00023FC4" w:rsidRPr="00023FC4" w:rsidRDefault="00023FC4" w:rsidP="00E912FF">
            <w:pPr>
              <w:rPr>
                <w:rFonts w:ascii="Microsoft New Tai Lue" w:hAnsi="Microsoft New Tai Lue" w:cs="Microsoft New Tai Lue"/>
                <w:b/>
                <w:bCs/>
                <w:szCs w:val="24"/>
              </w:rPr>
            </w:pPr>
            <w:r>
              <w:rPr>
                <w:rFonts w:ascii="Microsoft New Tai Lue" w:hAnsi="Microsoft New Tai Lue" w:cs="Microsoft New Tai Lue"/>
                <w:b/>
                <w:bCs/>
                <w:szCs w:val="24"/>
              </w:rPr>
              <w:t>10</w:t>
            </w:r>
            <w:r w:rsidRPr="00023FC4">
              <w:rPr>
                <w:rFonts w:ascii="Microsoft New Tai Lue" w:hAnsi="Microsoft New Tai Lue" w:cs="Microsoft New Tai Lue"/>
                <w:b/>
                <w:bCs/>
                <w:szCs w:val="24"/>
              </w:rPr>
              <w:t>. Agreed lead professional for onwards coordination of MARM</w:t>
            </w:r>
            <w:r>
              <w:rPr>
                <w:rFonts w:ascii="Microsoft New Tai Lue" w:hAnsi="Microsoft New Tai Lue" w:cs="Microsoft New Tai Lue"/>
                <w:b/>
                <w:bCs/>
                <w:szCs w:val="24"/>
              </w:rPr>
              <w:t xml:space="preserve"> </w:t>
            </w:r>
            <w:r w:rsidRPr="00023FC4">
              <w:rPr>
                <w:rFonts w:ascii="Microsoft New Tai Lue" w:hAnsi="Microsoft New Tai Lue" w:cs="Microsoft New Tai Lue"/>
                <w:szCs w:val="24"/>
              </w:rPr>
              <w:t>(include name, email and mobile number)</w:t>
            </w:r>
          </w:p>
        </w:tc>
      </w:tr>
      <w:tr w:rsidR="00023FC4" w:rsidRPr="005212B9" w14:paraId="28B64F02" w14:textId="77777777" w:rsidTr="00023FC4">
        <w:tc>
          <w:tcPr>
            <w:tcW w:w="9010" w:type="dxa"/>
            <w:gridSpan w:val="11"/>
            <w:shd w:val="clear" w:color="auto" w:fill="auto"/>
          </w:tcPr>
          <w:p w14:paraId="58D9704E" w14:textId="77777777" w:rsidR="00023FC4" w:rsidRDefault="00023FC4" w:rsidP="00E912FF">
            <w:pPr>
              <w:rPr>
                <w:rFonts w:ascii="Microsoft New Tai Lue" w:hAnsi="Microsoft New Tai Lue" w:cs="Microsoft New Tai Lue"/>
                <w:szCs w:val="24"/>
              </w:rPr>
            </w:pPr>
          </w:p>
        </w:tc>
      </w:tr>
      <w:tr w:rsidR="00E912FF" w:rsidRPr="005212B9" w14:paraId="253E2941" w14:textId="77777777" w:rsidTr="00A007F2">
        <w:tc>
          <w:tcPr>
            <w:tcW w:w="9010" w:type="dxa"/>
            <w:gridSpan w:val="11"/>
            <w:shd w:val="clear" w:color="auto" w:fill="D9D9D9" w:themeFill="background1" w:themeFillShade="D9"/>
          </w:tcPr>
          <w:p w14:paraId="3140FD32" w14:textId="5A07FA48" w:rsidR="00E912FF" w:rsidRPr="005212B9" w:rsidRDefault="00023FC4" w:rsidP="00E912FF">
            <w:pPr>
              <w:rPr>
                <w:rFonts w:ascii="Microsoft New Tai Lue" w:hAnsi="Microsoft New Tai Lue" w:cs="Microsoft New Tai Lue"/>
                <w:b/>
                <w:bCs/>
                <w:szCs w:val="24"/>
              </w:rPr>
            </w:pPr>
            <w:r>
              <w:rPr>
                <w:rFonts w:ascii="Microsoft New Tai Lue" w:hAnsi="Microsoft New Tai Lue" w:cs="Microsoft New Tai Lue"/>
                <w:b/>
                <w:bCs/>
                <w:szCs w:val="24"/>
              </w:rPr>
              <w:t>11</w:t>
            </w:r>
            <w:r w:rsidR="00E912FF" w:rsidRPr="005212B9">
              <w:rPr>
                <w:rFonts w:ascii="Microsoft New Tai Lue" w:hAnsi="Microsoft New Tai Lue" w:cs="Microsoft New Tai Lue"/>
                <w:b/>
                <w:bCs/>
                <w:szCs w:val="24"/>
              </w:rPr>
              <w:t>. Further Meetings</w:t>
            </w:r>
            <w:r w:rsidR="00E912FF">
              <w:rPr>
                <w:rFonts w:ascii="Microsoft New Tai Lue" w:hAnsi="Microsoft New Tai Lue" w:cs="Microsoft New Tai Lue"/>
                <w:b/>
                <w:bCs/>
                <w:szCs w:val="24"/>
              </w:rPr>
              <w:t>:</w:t>
            </w:r>
          </w:p>
        </w:tc>
      </w:tr>
      <w:tr w:rsidR="00F5468A" w:rsidRPr="005212B9" w14:paraId="17C4178C" w14:textId="77777777" w:rsidTr="00F5468A">
        <w:trPr>
          <w:trHeight w:val="473"/>
        </w:trPr>
        <w:tc>
          <w:tcPr>
            <w:tcW w:w="1696" w:type="dxa"/>
            <w:gridSpan w:val="2"/>
            <w:vMerge w:val="restart"/>
          </w:tcPr>
          <w:p w14:paraId="5CC15E08" w14:textId="77777777" w:rsidR="00F5468A" w:rsidRPr="005212B9" w:rsidRDefault="00F5468A" w:rsidP="00E912FF">
            <w:pPr>
              <w:rPr>
                <w:rFonts w:ascii="Microsoft New Tai Lue" w:hAnsi="Microsoft New Tai Lue" w:cs="Microsoft New Tai Lue"/>
                <w:szCs w:val="24"/>
              </w:rPr>
            </w:pPr>
            <w:r w:rsidRPr="005212B9">
              <w:rPr>
                <w:rFonts w:ascii="Microsoft New Tai Lue" w:hAnsi="Microsoft New Tai Lue" w:cs="Microsoft New Tai Lue"/>
                <w:szCs w:val="24"/>
              </w:rPr>
              <w:t>Is a further meeting anticipated?</w:t>
            </w:r>
          </w:p>
        </w:tc>
        <w:tc>
          <w:tcPr>
            <w:tcW w:w="7314" w:type="dxa"/>
            <w:gridSpan w:val="9"/>
          </w:tcPr>
          <w:p w14:paraId="01413453" w14:textId="51BDD6C7" w:rsidR="00F5468A" w:rsidRPr="00023FC4" w:rsidRDefault="00F5468A" w:rsidP="00E912FF">
            <w:pPr>
              <w:rPr>
                <w:rFonts w:ascii="Microsoft New Tai Lue" w:hAnsi="Microsoft New Tai Lue" w:cs="Microsoft New Tai Lue"/>
                <w:b/>
                <w:bCs/>
                <w:szCs w:val="24"/>
              </w:rPr>
            </w:pPr>
            <w:r w:rsidRPr="00023FC4">
              <w:rPr>
                <w:rFonts w:ascii="Microsoft New Tai Lue" w:hAnsi="Microsoft New Tai Lue" w:cs="Microsoft New Tai Lue"/>
                <w:b/>
                <w:bCs/>
                <w:szCs w:val="24"/>
              </w:rPr>
              <w:t>Yes:</w:t>
            </w:r>
          </w:p>
          <w:p w14:paraId="4896B5F4" w14:textId="77777777" w:rsidR="00F5468A" w:rsidRPr="00023FC4" w:rsidRDefault="00F5468A" w:rsidP="00E912FF">
            <w:pPr>
              <w:rPr>
                <w:rFonts w:ascii="Microsoft New Tai Lue" w:hAnsi="Microsoft New Tai Lue" w:cs="Microsoft New Tai Lue"/>
                <w:b/>
                <w:bCs/>
                <w:szCs w:val="24"/>
              </w:rPr>
            </w:pPr>
            <w:r w:rsidRPr="00023FC4">
              <w:rPr>
                <w:rFonts w:ascii="Microsoft New Tai Lue" w:hAnsi="Microsoft New Tai Lue" w:cs="Microsoft New Tai Lue"/>
                <w:b/>
                <w:bCs/>
                <w:szCs w:val="24"/>
              </w:rPr>
              <w:t>Date Agreed:</w:t>
            </w:r>
          </w:p>
          <w:p w14:paraId="3D80F858" w14:textId="5BBE0F9E" w:rsidR="00F5468A" w:rsidRPr="005212B9" w:rsidRDefault="00F5468A" w:rsidP="00E912FF">
            <w:pPr>
              <w:rPr>
                <w:rFonts w:ascii="Microsoft New Tai Lue" w:hAnsi="Microsoft New Tai Lue" w:cs="Microsoft New Tai Lue"/>
                <w:szCs w:val="24"/>
              </w:rPr>
            </w:pPr>
            <w:r w:rsidRPr="00023FC4">
              <w:rPr>
                <w:rFonts w:ascii="Microsoft New Tai Lue" w:hAnsi="Microsoft New Tai Lue" w:cs="Microsoft New Tai Lue"/>
                <w:b/>
                <w:bCs/>
                <w:szCs w:val="24"/>
              </w:rPr>
              <w:t>Name of chair for next meeting:</w:t>
            </w:r>
          </w:p>
        </w:tc>
      </w:tr>
      <w:tr w:rsidR="00F5468A" w:rsidRPr="005212B9" w14:paraId="18FFADDD" w14:textId="77777777" w:rsidTr="005A5F9B">
        <w:trPr>
          <w:trHeight w:val="472"/>
        </w:trPr>
        <w:tc>
          <w:tcPr>
            <w:tcW w:w="1696" w:type="dxa"/>
            <w:gridSpan w:val="2"/>
            <w:vMerge/>
          </w:tcPr>
          <w:p w14:paraId="7354BDA1" w14:textId="77777777" w:rsidR="00F5468A" w:rsidRPr="005212B9" w:rsidRDefault="00F5468A" w:rsidP="00E912FF">
            <w:pPr>
              <w:rPr>
                <w:rFonts w:ascii="Microsoft New Tai Lue" w:hAnsi="Microsoft New Tai Lue" w:cs="Microsoft New Tai Lue"/>
                <w:szCs w:val="24"/>
              </w:rPr>
            </w:pPr>
          </w:p>
        </w:tc>
        <w:tc>
          <w:tcPr>
            <w:tcW w:w="7314" w:type="dxa"/>
            <w:gridSpan w:val="9"/>
          </w:tcPr>
          <w:p w14:paraId="51177684" w14:textId="2227C45E" w:rsidR="00F5468A" w:rsidRPr="00023FC4" w:rsidRDefault="00F5468A" w:rsidP="00E912FF">
            <w:pPr>
              <w:rPr>
                <w:rFonts w:ascii="Microsoft New Tai Lue" w:hAnsi="Microsoft New Tai Lue" w:cs="Microsoft New Tai Lue"/>
                <w:b/>
                <w:bCs/>
                <w:szCs w:val="24"/>
              </w:rPr>
            </w:pPr>
            <w:r w:rsidRPr="00023FC4">
              <w:rPr>
                <w:rFonts w:ascii="Microsoft New Tai Lue" w:hAnsi="Microsoft New Tai Lue" w:cs="Microsoft New Tai Lue"/>
                <w:b/>
                <w:bCs/>
                <w:szCs w:val="24"/>
              </w:rPr>
              <w:t>No:</w:t>
            </w:r>
            <w:r w:rsidR="00023FC4">
              <w:rPr>
                <w:rFonts w:ascii="Microsoft New Tai Lue" w:hAnsi="Microsoft New Tai Lue" w:cs="Microsoft New Tai Lue"/>
                <w:b/>
                <w:bCs/>
                <w:szCs w:val="24"/>
              </w:rPr>
              <w:t xml:space="preserve"> </w:t>
            </w:r>
            <w:r w:rsidRPr="00023FC4">
              <w:rPr>
                <w:rFonts w:ascii="Microsoft New Tai Lue" w:hAnsi="Microsoft New Tai Lue" w:cs="Microsoft New Tai Lue"/>
                <w:i/>
                <w:iCs/>
                <w:szCs w:val="24"/>
              </w:rPr>
              <w:t>Rational given for no further planned meetings</w:t>
            </w:r>
          </w:p>
          <w:p w14:paraId="14FBBFF4" w14:textId="637730A1" w:rsidR="00F5468A" w:rsidRPr="005212B9" w:rsidRDefault="00F5468A" w:rsidP="00E912FF">
            <w:pPr>
              <w:rPr>
                <w:rFonts w:ascii="Microsoft New Tai Lue" w:hAnsi="Microsoft New Tai Lue" w:cs="Microsoft New Tai Lue"/>
                <w:szCs w:val="24"/>
              </w:rPr>
            </w:pPr>
          </w:p>
        </w:tc>
      </w:tr>
    </w:tbl>
    <w:p w14:paraId="4AA22F4F" w14:textId="77777777" w:rsidR="00E71D92" w:rsidRDefault="00E71D92" w:rsidP="00023FC4">
      <w:pPr>
        <w:pStyle w:val="Default"/>
        <w:spacing w:before="120" w:after="120"/>
      </w:pPr>
    </w:p>
    <w:p w14:paraId="5B3766A7" w14:textId="6DEF0ECE" w:rsidR="00250ADE" w:rsidRPr="00D00252" w:rsidRDefault="007457B0" w:rsidP="00023FC4">
      <w:pPr>
        <w:pStyle w:val="Default"/>
        <w:spacing w:before="120" w:after="120"/>
        <w:rPr>
          <w:b/>
          <w:bCs/>
          <w:sz w:val="32"/>
          <w:szCs w:val="32"/>
        </w:rPr>
      </w:pPr>
      <w:r w:rsidRPr="00D00252">
        <w:rPr>
          <w:b/>
          <w:bCs/>
          <w:sz w:val="32"/>
          <w:szCs w:val="32"/>
        </w:rPr>
        <w:t>Feedback</w:t>
      </w:r>
      <w:r w:rsidR="00DB5A89">
        <w:rPr>
          <w:b/>
          <w:bCs/>
          <w:sz w:val="32"/>
          <w:szCs w:val="32"/>
        </w:rPr>
        <w:tab/>
      </w:r>
      <w:r w:rsidR="00DB5A89">
        <w:rPr>
          <w:b/>
          <w:bCs/>
          <w:sz w:val="32"/>
          <w:szCs w:val="32"/>
        </w:rPr>
        <w:tab/>
      </w:r>
      <w:r w:rsidR="00DB5A89">
        <w:rPr>
          <w:b/>
          <w:bCs/>
          <w:sz w:val="32"/>
          <w:szCs w:val="32"/>
        </w:rPr>
        <w:tab/>
      </w:r>
      <w:r w:rsidR="00DB5A89">
        <w:rPr>
          <w:b/>
          <w:bCs/>
          <w:sz w:val="32"/>
          <w:szCs w:val="32"/>
        </w:rPr>
        <w:tab/>
      </w:r>
      <w:r w:rsidR="00DB5A89">
        <w:rPr>
          <w:b/>
          <w:bCs/>
          <w:sz w:val="32"/>
          <w:szCs w:val="32"/>
        </w:rPr>
        <w:tab/>
      </w:r>
      <w:r w:rsidR="00DB5A89">
        <w:rPr>
          <w:b/>
          <w:bCs/>
          <w:sz w:val="32"/>
          <w:szCs w:val="32"/>
        </w:rPr>
        <w:tab/>
      </w:r>
      <w:r w:rsidR="00DB5A89">
        <w:rPr>
          <w:b/>
          <w:bCs/>
          <w:sz w:val="32"/>
          <w:szCs w:val="32"/>
        </w:rPr>
        <w:tab/>
      </w:r>
      <w:r w:rsidR="00DB5A89">
        <w:rPr>
          <w:b/>
          <w:bCs/>
          <w:sz w:val="32"/>
          <w:szCs w:val="32"/>
        </w:rPr>
        <w:tab/>
      </w:r>
      <w:r w:rsidR="00DB5A89">
        <w:rPr>
          <w:b/>
          <w:bCs/>
          <w:sz w:val="32"/>
          <w:szCs w:val="32"/>
        </w:rPr>
        <w:tab/>
      </w:r>
      <w:r w:rsidRPr="00D00252">
        <w:rPr>
          <w:b/>
          <w:bCs/>
          <w:sz w:val="32"/>
          <w:szCs w:val="32"/>
        </w:rPr>
        <w:t xml:space="preserve"> </w:t>
      </w:r>
      <w:r w:rsidR="00D00252" w:rsidRPr="00D00252">
        <w:rPr>
          <w:b/>
          <w:bCs/>
          <w:sz w:val="32"/>
          <w:szCs w:val="32"/>
        </w:rPr>
        <w:drawing>
          <wp:inline distT="0" distB="0" distL="0" distR="0" wp14:anchorId="4FC0E534" wp14:editId="67E391CE">
            <wp:extent cx="825542" cy="844593"/>
            <wp:effectExtent l="0" t="0" r="0" b="0"/>
            <wp:docPr id="595422517" name="Picture 1" descr="A logo with colorful peopl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422517" name="Picture 1" descr="A logo with colorful people in a circle&#10;&#10;Description automatically generated"/>
                    <pic:cNvPicPr/>
                  </pic:nvPicPr>
                  <pic:blipFill>
                    <a:blip r:embed="rId19"/>
                    <a:stretch>
                      <a:fillRect/>
                    </a:stretch>
                  </pic:blipFill>
                  <pic:spPr>
                    <a:xfrm>
                      <a:off x="0" y="0"/>
                      <a:ext cx="825542" cy="844593"/>
                    </a:xfrm>
                    <a:prstGeom prst="rect">
                      <a:avLst/>
                    </a:prstGeom>
                  </pic:spPr>
                </pic:pic>
              </a:graphicData>
            </a:graphic>
          </wp:inline>
        </w:drawing>
      </w:r>
    </w:p>
    <w:p w14:paraId="4253BC60" w14:textId="60212398" w:rsidR="00CC238A" w:rsidRDefault="00CC238A" w:rsidP="00023FC4">
      <w:pPr>
        <w:pStyle w:val="Default"/>
        <w:spacing w:before="120" w:after="120"/>
      </w:pPr>
      <w:r>
        <w:t xml:space="preserve">We welcome your feedback on the MARM process and how </w:t>
      </w:r>
      <w:r w:rsidR="002707B4">
        <w:t>you have used it. Please would you kindly complete the feedback form:</w:t>
      </w:r>
    </w:p>
    <w:p w14:paraId="2AE4EB54" w14:textId="77CE0174" w:rsidR="00250ADE" w:rsidRDefault="00250ADE" w:rsidP="00023FC4">
      <w:pPr>
        <w:pStyle w:val="Default"/>
        <w:spacing w:before="120" w:after="120"/>
      </w:pPr>
      <w:hyperlink r:id="rId20" w:history="1">
        <w:r>
          <w:rPr>
            <w:rStyle w:val="Hyperlink"/>
          </w:rPr>
          <w:t>MARM Feedback Form</w:t>
        </w:r>
      </w:hyperlink>
    </w:p>
    <w:p w14:paraId="41D04F92" w14:textId="77777777" w:rsidR="00A46667" w:rsidRDefault="00A46667" w:rsidP="00023FC4">
      <w:pPr>
        <w:pStyle w:val="Default"/>
        <w:spacing w:before="120" w:after="120"/>
      </w:pPr>
    </w:p>
    <w:p w14:paraId="036F0343" w14:textId="77777777" w:rsidR="00A46667" w:rsidRDefault="00A46667" w:rsidP="00023FC4">
      <w:pPr>
        <w:pStyle w:val="Default"/>
        <w:spacing w:before="120" w:after="120"/>
      </w:pPr>
    </w:p>
    <w:sectPr w:rsidR="00A46667" w:rsidSect="00A4433B">
      <w:footerReference w:type="default" r:id="rId21"/>
      <w:pgSz w:w="11906" w:h="16838"/>
      <w:pgMar w:top="1077" w:right="1077" w:bottom="1077"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6F496" w14:textId="77777777" w:rsidR="00501236" w:rsidRDefault="00501236" w:rsidP="00A54A86">
      <w:pPr>
        <w:spacing w:after="0" w:line="240" w:lineRule="auto"/>
      </w:pPr>
      <w:r>
        <w:separator/>
      </w:r>
    </w:p>
  </w:endnote>
  <w:endnote w:type="continuationSeparator" w:id="0">
    <w:p w14:paraId="4493FCA6" w14:textId="77777777" w:rsidR="00501236" w:rsidRDefault="00501236" w:rsidP="00A54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A54A86" w:rsidRPr="00A54A86" w14:paraId="30E11162" w14:textId="77777777" w:rsidTr="00A54A86">
      <w:tc>
        <w:tcPr>
          <w:tcW w:w="3005" w:type="dxa"/>
        </w:tcPr>
        <w:p w14:paraId="3E191D24" w14:textId="302885DA" w:rsidR="00A54A86" w:rsidRPr="00A54A86" w:rsidRDefault="00B64C01">
          <w:pPr>
            <w:pStyle w:val="Footer"/>
            <w:rPr>
              <w:sz w:val="20"/>
              <w:szCs w:val="20"/>
            </w:rPr>
          </w:pPr>
          <w:r>
            <w:rPr>
              <w:sz w:val="20"/>
              <w:szCs w:val="20"/>
            </w:rPr>
            <w:t>V1.</w:t>
          </w:r>
          <w:r w:rsidR="00A2563D">
            <w:rPr>
              <w:sz w:val="20"/>
              <w:szCs w:val="20"/>
            </w:rPr>
            <w:t>2</w:t>
          </w:r>
        </w:p>
      </w:tc>
      <w:tc>
        <w:tcPr>
          <w:tcW w:w="3005" w:type="dxa"/>
        </w:tcPr>
        <w:p w14:paraId="647FBE53" w14:textId="0EDAD3E7" w:rsidR="00A54A86" w:rsidRPr="00A54A86" w:rsidRDefault="00A54A86" w:rsidP="00A54A86">
          <w:pPr>
            <w:pStyle w:val="Footer"/>
            <w:jc w:val="center"/>
            <w:rPr>
              <w:sz w:val="20"/>
              <w:szCs w:val="20"/>
            </w:rPr>
          </w:pPr>
          <w:r w:rsidRPr="00A54A86">
            <w:rPr>
              <w:sz w:val="20"/>
              <w:szCs w:val="20"/>
            </w:rPr>
            <w:t xml:space="preserve">Page </w:t>
          </w:r>
          <w:r w:rsidRPr="00A54A86">
            <w:rPr>
              <w:bCs/>
              <w:sz w:val="20"/>
              <w:szCs w:val="20"/>
            </w:rPr>
            <w:fldChar w:fldCharType="begin"/>
          </w:r>
          <w:r w:rsidRPr="00A54A86">
            <w:rPr>
              <w:bCs/>
              <w:sz w:val="20"/>
              <w:szCs w:val="20"/>
            </w:rPr>
            <w:instrText xml:space="preserve"> PAGE  \* Arabic  \* MERGEFORMAT </w:instrText>
          </w:r>
          <w:r w:rsidRPr="00A54A86">
            <w:rPr>
              <w:bCs/>
              <w:sz w:val="20"/>
              <w:szCs w:val="20"/>
            </w:rPr>
            <w:fldChar w:fldCharType="separate"/>
          </w:r>
          <w:r w:rsidR="00D87D07">
            <w:rPr>
              <w:bCs/>
              <w:noProof/>
              <w:sz w:val="20"/>
              <w:szCs w:val="20"/>
            </w:rPr>
            <w:t>2</w:t>
          </w:r>
          <w:r w:rsidRPr="00A54A86">
            <w:rPr>
              <w:bCs/>
              <w:sz w:val="20"/>
              <w:szCs w:val="20"/>
            </w:rPr>
            <w:fldChar w:fldCharType="end"/>
          </w:r>
          <w:r w:rsidRPr="00A54A86">
            <w:rPr>
              <w:sz w:val="20"/>
              <w:szCs w:val="20"/>
            </w:rPr>
            <w:t xml:space="preserve"> of </w:t>
          </w:r>
          <w:r w:rsidRPr="00A54A86">
            <w:rPr>
              <w:bCs/>
              <w:sz w:val="20"/>
              <w:szCs w:val="20"/>
            </w:rPr>
            <w:fldChar w:fldCharType="begin"/>
          </w:r>
          <w:r w:rsidRPr="00A54A86">
            <w:rPr>
              <w:bCs/>
              <w:sz w:val="20"/>
              <w:szCs w:val="20"/>
            </w:rPr>
            <w:instrText xml:space="preserve"> NUMPAGES  \* Arabic  \* MERGEFORMAT </w:instrText>
          </w:r>
          <w:r w:rsidRPr="00A54A86">
            <w:rPr>
              <w:bCs/>
              <w:sz w:val="20"/>
              <w:szCs w:val="20"/>
            </w:rPr>
            <w:fldChar w:fldCharType="separate"/>
          </w:r>
          <w:r w:rsidR="00D87D07">
            <w:rPr>
              <w:bCs/>
              <w:noProof/>
              <w:sz w:val="20"/>
              <w:szCs w:val="20"/>
            </w:rPr>
            <w:t>4</w:t>
          </w:r>
          <w:r w:rsidRPr="00A54A86">
            <w:rPr>
              <w:bCs/>
              <w:sz w:val="20"/>
              <w:szCs w:val="20"/>
            </w:rPr>
            <w:fldChar w:fldCharType="end"/>
          </w:r>
        </w:p>
      </w:tc>
      <w:tc>
        <w:tcPr>
          <w:tcW w:w="3006" w:type="dxa"/>
        </w:tcPr>
        <w:p w14:paraId="13B5649A" w14:textId="0FE247EF" w:rsidR="00A54A86" w:rsidRPr="00A54A86" w:rsidRDefault="00A2563D" w:rsidP="00A54A86">
          <w:pPr>
            <w:pStyle w:val="Footer"/>
            <w:jc w:val="right"/>
            <w:rPr>
              <w:sz w:val="20"/>
              <w:szCs w:val="20"/>
            </w:rPr>
          </w:pPr>
          <w:r>
            <w:rPr>
              <w:sz w:val="20"/>
              <w:szCs w:val="20"/>
            </w:rPr>
            <w:t>July 2024</w:t>
          </w:r>
        </w:p>
      </w:tc>
    </w:tr>
  </w:tbl>
  <w:p w14:paraId="62E4BD7D" w14:textId="77777777" w:rsidR="00A54A86" w:rsidRDefault="00A54A86">
    <w:pPr>
      <w:pStyle w:val="Footer"/>
    </w:pPr>
  </w:p>
  <w:p w14:paraId="36205C39" w14:textId="77777777" w:rsidR="008D7A61" w:rsidRDefault="008D7A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C9C3C" w14:textId="77777777" w:rsidR="00501236" w:rsidRDefault="00501236" w:rsidP="00A54A86">
      <w:pPr>
        <w:spacing w:after="0" w:line="240" w:lineRule="auto"/>
      </w:pPr>
      <w:r>
        <w:separator/>
      </w:r>
    </w:p>
  </w:footnote>
  <w:footnote w:type="continuationSeparator" w:id="0">
    <w:p w14:paraId="74690DEC" w14:textId="77777777" w:rsidR="00501236" w:rsidRDefault="00501236" w:rsidP="00A54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07C15"/>
    <w:multiLevelType w:val="hybridMultilevel"/>
    <w:tmpl w:val="1486C0B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9E5984"/>
    <w:multiLevelType w:val="hybridMultilevel"/>
    <w:tmpl w:val="EAB01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DA3D8C"/>
    <w:multiLevelType w:val="hybridMultilevel"/>
    <w:tmpl w:val="D7AA4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7258A"/>
    <w:multiLevelType w:val="hybridMultilevel"/>
    <w:tmpl w:val="C48A773C"/>
    <w:lvl w:ilvl="0" w:tplc="08090001">
      <w:start w:val="1"/>
      <w:numFmt w:val="bullet"/>
      <w:lvlText w:val=""/>
      <w:lvlJc w:val="left"/>
      <w:pPr>
        <w:ind w:left="1074" w:hanging="360"/>
      </w:pPr>
      <w:rPr>
        <w:rFonts w:ascii="Symbol" w:hAnsi="Symbol" w:hint="default"/>
      </w:rPr>
    </w:lvl>
    <w:lvl w:ilvl="1" w:tplc="F3E4FA92">
      <w:numFmt w:val="bullet"/>
      <w:lvlText w:val="-"/>
      <w:lvlJc w:val="left"/>
      <w:pPr>
        <w:ind w:left="1794" w:hanging="360"/>
      </w:pPr>
      <w:rPr>
        <w:rFonts w:ascii="Arial" w:eastAsiaTheme="minorHAnsi" w:hAnsi="Arial" w:cs="Arial"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 w15:restartNumberingAfterBreak="0">
    <w:nsid w:val="073E0BA7"/>
    <w:multiLevelType w:val="hybridMultilevel"/>
    <w:tmpl w:val="8F9A9D50"/>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DB1468"/>
    <w:multiLevelType w:val="hybridMultilevel"/>
    <w:tmpl w:val="396C41A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1604D5"/>
    <w:multiLevelType w:val="hybridMultilevel"/>
    <w:tmpl w:val="442C9C1A"/>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45E54F2"/>
    <w:multiLevelType w:val="hybridMultilevel"/>
    <w:tmpl w:val="7C88D892"/>
    <w:lvl w:ilvl="0" w:tplc="0EFC4B3C">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8E21742"/>
    <w:multiLevelType w:val="hybridMultilevel"/>
    <w:tmpl w:val="C4383EF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3F5431E4"/>
    <w:multiLevelType w:val="hybridMultilevel"/>
    <w:tmpl w:val="4E044E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EE6450"/>
    <w:multiLevelType w:val="hybridMultilevel"/>
    <w:tmpl w:val="3E06E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534C96"/>
    <w:multiLevelType w:val="hybridMultilevel"/>
    <w:tmpl w:val="D6389BC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5900023"/>
    <w:multiLevelType w:val="hybridMultilevel"/>
    <w:tmpl w:val="F75AC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037B78"/>
    <w:multiLevelType w:val="hybridMultilevel"/>
    <w:tmpl w:val="0CFA24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9E34CF9"/>
    <w:multiLevelType w:val="hybridMultilevel"/>
    <w:tmpl w:val="6B8C7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2709354">
    <w:abstractNumId w:val="1"/>
  </w:num>
  <w:num w:numId="2" w16cid:durableId="2073968438">
    <w:abstractNumId w:val="12"/>
  </w:num>
  <w:num w:numId="3" w16cid:durableId="983386970">
    <w:abstractNumId w:val="3"/>
  </w:num>
  <w:num w:numId="4" w16cid:durableId="1194346358">
    <w:abstractNumId w:val="11"/>
  </w:num>
  <w:num w:numId="5" w16cid:durableId="332804160">
    <w:abstractNumId w:val="6"/>
  </w:num>
  <w:num w:numId="6" w16cid:durableId="1921134653">
    <w:abstractNumId w:val="4"/>
  </w:num>
  <w:num w:numId="7" w16cid:durableId="1138380029">
    <w:abstractNumId w:val="0"/>
  </w:num>
  <w:num w:numId="8" w16cid:durableId="1469400297">
    <w:abstractNumId w:val="7"/>
  </w:num>
  <w:num w:numId="9" w16cid:durableId="186797346">
    <w:abstractNumId w:val="9"/>
  </w:num>
  <w:num w:numId="10" w16cid:durableId="1812091783">
    <w:abstractNumId w:val="8"/>
  </w:num>
  <w:num w:numId="11" w16cid:durableId="2047368754">
    <w:abstractNumId w:val="13"/>
  </w:num>
  <w:num w:numId="12" w16cid:durableId="14309987">
    <w:abstractNumId w:val="10"/>
  </w:num>
  <w:num w:numId="13" w16cid:durableId="2080520645">
    <w:abstractNumId w:val="14"/>
  </w:num>
  <w:num w:numId="14" w16cid:durableId="1116750361">
    <w:abstractNumId w:val="2"/>
  </w:num>
  <w:num w:numId="15" w16cid:durableId="18237669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E85"/>
    <w:rsid w:val="0000732E"/>
    <w:rsid w:val="000212C3"/>
    <w:rsid w:val="000218D1"/>
    <w:rsid w:val="00023FC4"/>
    <w:rsid w:val="000332B8"/>
    <w:rsid w:val="0003633F"/>
    <w:rsid w:val="00064680"/>
    <w:rsid w:val="00080AEF"/>
    <w:rsid w:val="000847B7"/>
    <w:rsid w:val="00084A56"/>
    <w:rsid w:val="00092EDA"/>
    <w:rsid w:val="000A33C4"/>
    <w:rsid w:val="000B7825"/>
    <w:rsid w:val="000C2B1A"/>
    <w:rsid w:val="000D14BA"/>
    <w:rsid w:val="000D1AC1"/>
    <w:rsid w:val="000D46FA"/>
    <w:rsid w:val="001003CC"/>
    <w:rsid w:val="00101FE1"/>
    <w:rsid w:val="00103FF5"/>
    <w:rsid w:val="00127544"/>
    <w:rsid w:val="00133B92"/>
    <w:rsid w:val="0014194B"/>
    <w:rsid w:val="00141BB0"/>
    <w:rsid w:val="00141CD7"/>
    <w:rsid w:val="00142AFC"/>
    <w:rsid w:val="00147278"/>
    <w:rsid w:val="00152C48"/>
    <w:rsid w:val="0015763D"/>
    <w:rsid w:val="001622DF"/>
    <w:rsid w:val="001639B0"/>
    <w:rsid w:val="001641B3"/>
    <w:rsid w:val="00164674"/>
    <w:rsid w:val="001852D6"/>
    <w:rsid w:val="001A7A79"/>
    <w:rsid w:val="001B106C"/>
    <w:rsid w:val="001B48CA"/>
    <w:rsid w:val="001B685A"/>
    <w:rsid w:val="001C1F04"/>
    <w:rsid w:val="001C3E21"/>
    <w:rsid w:val="001D65CC"/>
    <w:rsid w:val="001E2B7E"/>
    <w:rsid w:val="001F3F9A"/>
    <w:rsid w:val="00220C82"/>
    <w:rsid w:val="002210F1"/>
    <w:rsid w:val="00224462"/>
    <w:rsid w:val="002246FB"/>
    <w:rsid w:val="002340EE"/>
    <w:rsid w:val="00234B33"/>
    <w:rsid w:val="00245372"/>
    <w:rsid w:val="0024594B"/>
    <w:rsid w:val="00250ADE"/>
    <w:rsid w:val="00257843"/>
    <w:rsid w:val="002707B4"/>
    <w:rsid w:val="0028360D"/>
    <w:rsid w:val="002A1F30"/>
    <w:rsid w:val="002A2D4E"/>
    <w:rsid w:val="002D2788"/>
    <w:rsid w:val="002D7F2E"/>
    <w:rsid w:val="002F4847"/>
    <w:rsid w:val="002F787C"/>
    <w:rsid w:val="003109CE"/>
    <w:rsid w:val="00311A03"/>
    <w:rsid w:val="00312FE4"/>
    <w:rsid w:val="00340932"/>
    <w:rsid w:val="0034234F"/>
    <w:rsid w:val="0038796E"/>
    <w:rsid w:val="00394A08"/>
    <w:rsid w:val="00395C1E"/>
    <w:rsid w:val="003A6DB5"/>
    <w:rsid w:val="003B4DF4"/>
    <w:rsid w:val="003C6318"/>
    <w:rsid w:val="003D1872"/>
    <w:rsid w:val="003E61AA"/>
    <w:rsid w:val="003F34EE"/>
    <w:rsid w:val="0040731E"/>
    <w:rsid w:val="00412E76"/>
    <w:rsid w:val="00414FED"/>
    <w:rsid w:val="00447EDF"/>
    <w:rsid w:val="00452123"/>
    <w:rsid w:val="0046315B"/>
    <w:rsid w:val="00465626"/>
    <w:rsid w:val="00475FAC"/>
    <w:rsid w:val="00483547"/>
    <w:rsid w:val="00491DF0"/>
    <w:rsid w:val="00493AF6"/>
    <w:rsid w:val="004967A8"/>
    <w:rsid w:val="004A6412"/>
    <w:rsid w:val="004B4FB0"/>
    <w:rsid w:val="004D23C5"/>
    <w:rsid w:val="004E11FF"/>
    <w:rsid w:val="004F2D92"/>
    <w:rsid w:val="00500ACE"/>
    <w:rsid w:val="00501236"/>
    <w:rsid w:val="00511383"/>
    <w:rsid w:val="0051410C"/>
    <w:rsid w:val="00517143"/>
    <w:rsid w:val="00517526"/>
    <w:rsid w:val="005272FF"/>
    <w:rsid w:val="00532EC8"/>
    <w:rsid w:val="0053325F"/>
    <w:rsid w:val="00533AC4"/>
    <w:rsid w:val="005361AC"/>
    <w:rsid w:val="00546B7C"/>
    <w:rsid w:val="005579F6"/>
    <w:rsid w:val="005665E8"/>
    <w:rsid w:val="00566B12"/>
    <w:rsid w:val="00567A40"/>
    <w:rsid w:val="00573F0F"/>
    <w:rsid w:val="005823F8"/>
    <w:rsid w:val="00594528"/>
    <w:rsid w:val="005A2E35"/>
    <w:rsid w:val="005A5081"/>
    <w:rsid w:val="005A5F9B"/>
    <w:rsid w:val="005C17C0"/>
    <w:rsid w:val="005C2984"/>
    <w:rsid w:val="005C68A3"/>
    <w:rsid w:val="005D79EE"/>
    <w:rsid w:val="005E1FC9"/>
    <w:rsid w:val="005E777B"/>
    <w:rsid w:val="0062304E"/>
    <w:rsid w:val="00623335"/>
    <w:rsid w:val="00641322"/>
    <w:rsid w:val="006442C3"/>
    <w:rsid w:val="00645A7F"/>
    <w:rsid w:val="00661602"/>
    <w:rsid w:val="00674B44"/>
    <w:rsid w:val="00675AFB"/>
    <w:rsid w:val="006936C5"/>
    <w:rsid w:val="006B1B23"/>
    <w:rsid w:val="006B70E8"/>
    <w:rsid w:val="006C3AFC"/>
    <w:rsid w:val="006C670A"/>
    <w:rsid w:val="006D4BC8"/>
    <w:rsid w:val="006E3A9A"/>
    <w:rsid w:val="006E51F6"/>
    <w:rsid w:val="006E5DFA"/>
    <w:rsid w:val="00701042"/>
    <w:rsid w:val="0070348E"/>
    <w:rsid w:val="00717F0B"/>
    <w:rsid w:val="0074361D"/>
    <w:rsid w:val="007457B0"/>
    <w:rsid w:val="00751F52"/>
    <w:rsid w:val="00762FFC"/>
    <w:rsid w:val="0076611A"/>
    <w:rsid w:val="007664BD"/>
    <w:rsid w:val="00766A14"/>
    <w:rsid w:val="00782FC3"/>
    <w:rsid w:val="007917BC"/>
    <w:rsid w:val="00795726"/>
    <w:rsid w:val="007A1A48"/>
    <w:rsid w:val="007A1E03"/>
    <w:rsid w:val="007B10C4"/>
    <w:rsid w:val="007C2401"/>
    <w:rsid w:val="00801369"/>
    <w:rsid w:val="00801799"/>
    <w:rsid w:val="00805097"/>
    <w:rsid w:val="008153D9"/>
    <w:rsid w:val="00815704"/>
    <w:rsid w:val="008160A6"/>
    <w:rsid w:val="00817A79"/>
    <w:rsid w:val="008216C4"/>
    <w:rsid w:val="0083115A"/>
    <w:rsid w:val="00840434"/>
    <w:rsid w:val="0084556A"/>
    <w:rsid w:val="008519BB"/>
    <w:rsid w:val="00851A89"/>
    <w:rsid w:val="00855DD6"/>
    <w:rsid w:val="0086283C"/>
    <w:rsid w:val="00872066"/>
    <w:rsid w:val="008733BE"/>
    <w:rsid w:val="00876315"/>
    <w:rsid w:val="00877A55"/>
    <w:rsid w:val="008817C2"/>
    <w:rsid w:val="00882E52"/>
    <w:rsid w:val="00884ADC"/>
    <w:rsid w:val="00886DED"/>
    <w:rsid w:val="00887AFC"/>
    <w:rsid w:val="00891AF6"/>
    <w:rsid w:val="008D4722"/>
    <w:rsid w:val="008D5521"/>
    <w:rsid w:val="008D58A8"/>
    <w:rsid w:val="008D7A61"/>
    <w:rsid w:val="008E5718"/>
    <w:rsid w:val="008E5C91"/>
    <w:rsid w:val="008F0F3F"/>
    <w:rsid w:val="008F30D9"/>
    <w:rsid w:val="008F7027"/>
    <w:rsid w:val="00910B3E"/>
    <w:rsid w:val="009118BE"/>
    <w:rsid w:val="0092322E"/>
    <w:rsid w:val="009249B7"/>
    <w:rsid w:val="009369FF"/>
    <w:rsid w:val="00965C14"/>
    <w:rsid w:val="00965FA5"/>
    <w:rsid w:val="00970057"/>
    <w:rsid w:val="00971BF8"/>
    <w:rsid w:val="009776DA"/>
    <w:rsid w:val="00981E5F"/>
    <w:rsid w:val="009840AB"/>
    <w:rsid w:val="00992265"/>
    <w:rsid w:val="00997214"/>
    <w:rsid w:val="009A12E3"/>
    <w:rsid w:val="009A1DFD"/>
    <w:rsid w:val="009B4160"/>
    <w:rsid w:val="009C35C5"/>
    <w:rsid w:val="009C3BF6"/>
    <w:rsid w:val="009D5FD6"/>
    <w:rsid w:val="009F11A8"/>
    <w:rsid w:val="009F2E1F"/>
    <w:rsid w:val="00A000CC"/>
    <w:rsid w:val="00A0321C"/>
    <w:rsid w:val="00A165A0"/>
    <w:rsid w:val="00A16730"/>
    <w:rsid w:val="00A22456"/>
    <w:rsid w:val="00A2563D"/>
    <w:rsid w:val="00A3674D"/>
    <w:rsid w:val="00A37E84"/>
    <w:rsid w:val="00A4433B"/>
    <w:rsid w:val="00A46667"/>
    <w:rsid w:val="00A54A86"/>
    <w:rsid w:val="00A60C1D"/>
    <w:rsid w:val="00A646A1"/>
    <w:rsid w:val="00A831F0"/>
    <w:rsid w:val="00A85633"/>
    <w:rsid w:val="00A90404"/>
    <w:rsid w:val="00AA0268"/>
    <w:rsid w:val="00AA6CCE"/>
    <w:rsid w:val="00AC012C"/>
    <w:rsid w:val="00AC0684"/>
    <w:rsid w:val="00AE0CFE"/>
    <w:rsid w:val="00AE1F59"/>
    <w:rsid w:val="00AF3B40"/>
    <w:rsid w:val="00B20566"/>
    <w:rsid w:val="00B206AD"/>
    <w:rsid w:val="00B20AC7"/>
    <w:rsid w:val="00B33121"/>
    <w:rsid w:val="00B41508"/>
    <w:rsid w:val="00B64C01"/>
    <w:rsid w:val="00B77903"/>
    <w:rsid w:val="00B80796"/>
    <w:rsid w:val="00B80955"/>
    <w:rsid w:val="00B80A4F"/>
    <w:rsid w:val="00B81350"/>
    <w:rsid w:val="00B82A9C"/>
    <w:rsid w:val="00B95F6B"/>
    <w:rsid w:val="00BA3ADA"/>
    <w:rsid w:val="00BB7998"/>
    <w:rsid w:val="00BD00F4"/>
    <w:rsid w:val="00BD060B"/>
    <w:rsid w:val="00BE0BB5"/>
    <w:rsid w:val="00BF318B"/>
    <w:rsid w:val="00BF33AC"/>
    <w:rsid w:val="00BF569F"/>
    <w:rsid w:val="00C0311E"/>
    <w:rsid w:val="00C14F3F"/>
    <w:rsid w:val="00C20B9C"/>
    <w:rsid w:val="00C223D1"/>
    <w:rsid w:val="00C30F5E"/>
    <w:rsid w:val="00C35815"/>
    <w:rsid w:val="00C36E85"/>
    <w:rsid w:val="00C558F3"/>
    <w:rsid w:val="00C567B7"/>
    <w:rsid w:val="00C67DC2"/>
    <w:rsid w:val="00C740FD"/>
    <w:rsid w:val="00C825E6"/>
    <w:rsid w:val="00C83A5F"/>
    <w:rsid w:val="00CA1793"/>
    <w:rsid w:val="00CA17C4"/>
    <w:rsid w:val="00CB1E3F"/>
    <w:rsid w:val="00CC238A"/>
    <w:rsid w:val="00CD1064"/>
    <w:rsid w:val="00CE620C"/>
    <w:rsid w:val="00D00252"/>
    <w:rsid w:val="00D1324F"/>
    <w:rsid w:val="00D15DFC"/>
    <w:rsid w:val="00D37B8A"/>
    <w:rsid w:val="00D420AE"/>
    <w:rsid w:val="00D549B1"/>
    <w:rsid w:val="00D56E75"/>
    <w:rsid w:val="00D74C27"/>
    <w:rsid w:val="00D81420"/>
    <w:rsid w:val="00D82FC9"/>
    <w:rsid w:val="00D866B8"/>
    <w:rsid w:val="00D87D07"/>
    <w:rsid w:val="00DB5A89"/>
    <w:rsid w:val="00DC1259"/>
    <w:rsid w:val="00DD2871"/>
    <w:rsid w:val="00DE000B"/>
    <w:rsid w:val="00DE661C"/>
    <w:rsid w:val="00DE762F"/>
    <w:rsid w:val="00DF163F"/>
    <w:rsid w:val="00DF5CCA"/>
    <w:rsid w:val="00E07151"/>
    <w:rsid w:val="00E11CA7"/>
    <w:rsid w:val="00E16CEE"/>
    <w:rsid w:val="00E1751F"/>
    <w:rsid w:val="00E222E5"/>
    <w:rsid w:val="00E34FFD"/>
    <w:rsid w:val="00E35BD3"/>
    <w:rsid w:val="00E4206B"/>
    <w:rsid w:val="00E637A2"/>
    <w:rsid w:val="00E71D92"/>
    <w:rsid w:val="00E77042"/>
    <w:rsid w:val="00E7752A"/>
    <w:rsid w:val="00E82148"/>
    <w:rsid w:val="00E83C00"/>
    <w:rsid w:val="00E84E9F"/>
    <w:rsid w:val="00E90579"/>
    <w:rsid w:val="00E912FF"/>
    <w:rsid w:val="00EA45F6"/>
    <w:rsid w:val="00EA75A7"/>
    <w:rsid w:val="00EC2968"/>
    <w:rsid w:val="00EC61A5"/>
    <w:rsid w:val="00EE04B9"/>
    <w:rsid w:val="00EE1B5D"/>
    <w:rsid w:val="00EE3437"/>
    <w:rsid w:val="00F00D2B"/>
    <w:rsid w:val="00F269D5"/>
    <w:rsid w:val="00F326B0"/>
    <w:rsid w:val="00F32AB6"/>
    <w:rsid w:val="00F371A2"/>
    <w:rsid w:val="00F41BFE"/>
    <w:rsid w:val="00F45E81"/>
    <w:rsid w:val="00F5468A"/>
    <w:rsid w:val="00F55547"/>
    <w:rsid w:val="00F61A57"/>
    <w:rsid w:val="00F61F29"/>
    <w:rsid w:val="00F77579"/>
    <w:rsid w:val="00F77D8D"/>
    <w:rsid w:val="00F81606"/>
    <w:rsid w:val="00F83D3F"/>
    <w:rsid w:val="00F929D0"/>
    <w:rsid w:val="00FA2075"/>
    <w:rsid w:val="00FB555A"/>
    <w:rsid w:val="00FC6CDC"/>
    <w:rsid w:val="00FE29AD"/>
    <w:rsid w:val="00FF4922"/>
    <w:rsid w:val="00FF49D2"/>
    <w:rsid w:val="00FF5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EC0AB"/>
  <w15:chartTrackingRefBased/>
  <w15:docId w15:val="{533D99F8-26D5-421C-9453-E1B4530CA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6E85"/>
    <w:pPr>
      <w:autoSpaceDE w:val="0"/>
      <w:autoSpaceDN w:val="0"/>
      <w:adjustRightInd w:val="0"/>
      <w:spacing w:after="0" w:line="240" w:lineRule="auto"/>
    </w:pPr>
    <w:rPr>
      <w:rFonts w:cs="Arial"/>
      <w:color w:val="000000"/>
      <w:szCs w:val="24"/>
    </w:rPr>
  </w:style>
  <w:style w:type="table" w:styleId="TableGrid">
    <w:name w:val="Table Grid"/>
    <w:basedOn w:val="TableNormal"/>
    <w:uiPriority w:val="59"/>
    <w:rsid w:val="00B20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4A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A86"/>
  </w:style>
  <w:style w:type="paragraph" w:styleId="Footer">
    <w:name w:val="footer"/>
    <w:basedOn w:val="Normal"/>
    <w:link w:val="FooterChar"/>
    <w:uiPriority w:val="99"/>
    <w:unhideWhenUsed/>
    <w:rsid w:val="00A54A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A86"/>
  </w:style>
  <w:style w:type="paragraph" w:styleId="ListParagraph">
    <w:name w:val="List Paragraph"/>
    <w:basedOn w:val="Normal"/>
    <w:uiPriority w:val="34"/>
    <w:qFormat/>
    <w:rsid w:val="001B106C"/>
    <w:pPr>
      <w:ind w:left="720"/>
      <w:contextualSpacing/>
    </w:pPr>
  </w:style>
  <w:style w:type="character" w:styleId="Hyperlink">
    <w:name w:val="Hyperlink"/>
    <w:basedOn w:val="DefaultParagraphFont"/>
    <w:uiPriority w:val="99"/>
    <w:unhideWhenUsed/>
    <w:rsid w:val="008216C4"/>
    <w:rPr>
      <w:color w:val="0563C1" w:themeColor="hyperlink"/>
      <w:u w:val="single"/>
    </w:rPr>
  </w:style>
  <w:style w:type="character" w:styleId="UnresolvedMention">
    <w:name w:val="Unresolved Mention"/>
    <w:basedOn w:val="DefaultParagraphFont"/>
    <w:uiPriority w:val="99"/>
    <w:semiHidden/>
    <w:unhideWhenUsed/>
    <w:rsid w:val="008216C4"/>
    <w:rPr>
      <w:color w:val="605E5C"/>
      <w:shd w:val="clear" w:color="auto" w:fill="E1DFDD"/>
    </w:rPr>
  </w:style>
  <w:style w:type="paragraph" w:styleId="BalloonText">
    <w:name w:val="Balloon Text"/>
    <w:basedOn w:val="Normal"/>
    <w:link w:val="BalloonTextChar"/>
    <w:uiPriority w:val="99"/>
    <w:semiHidden/>
    <w:unhideWhenUsed/>
    <w:rsid w:val="00DC12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259"/>
    <w:rPr>
      <w:rFonts w:ascii="Segoe UI" w:hAnsi="Segoe UI" w:cs="Segoe UI"/>
      <w:sz w:val="18"/>
      <w:szCs w:val="18"/>
    </w:rPr>
  </w:style>
  <w:style w:type="character" w:styleId="CommentReference">
    <w:name w:val="annotation reference"/>
    <w:basedOn w:val="DefaultParagraphFont"/>
    <w:uiPriority w:val="99"/>
    <w:semiHidden/>
    <w:unhideWhenUsed/>
    <w:rsid w:val="002246FB"/>
    <w:rPr>
      <w:sz w:val="16"/>
      <w:szCs w:val="16"/>
    </w:rPr>
  </w:style>
  <w:style w:type="paragraph" w:styleId="CommentText">
    <w:name w:val="annotation text"/>
    <w:basedOn w:val="Normal"/>
    <w:link w:val="CommentTextChar"/>
    <w:uiPriority w:val="99"/>
    <w:unhideWhenUsed/>
    <w:rsid w:val="002246FB"/>
    <w:pPr>
      <w:spacing w:line="240" w:lineRule="auto"/>
    </w:pPr>
    <w:rPr>
      <w:sz w:val="20"/>
      <w:szCs w:val="20"/>
    </w:rPr>
  </w:style>
  <w:style w:type="character" w:customStyle="1" w:styleId="CommentTextChar">
    <w:name w:val="Comment Text Char"/>
    <w:basedOn w:val="DefaultParagraphFont"/>
    <w:link w:val="CommentText"/>
    <w:uiPriority w:val="99"/>
    <w:rsid w:val="002246FB"/>
    <w:rPr>
      <w:sz w:val="20"/>
      <w:szCs w:val="20"/>
    </w:rPr>
  </w:style>
  <w:style w:type="paragraph" w:styleId="CommentSubject">
    <w:name w:val="annotation subject"/>
    <w:basedOn w:val="CommentText"/>
    <w:next w:val="CommentText"/>
    <w:link w:val="CommentSubjectChar"/>
    <w:uiPriority w:val="99"/>
    <w:semiHidden/>
    <w:unhideWhenUsed/>
    <w:rsid w:val="002246FB"/>
    <w:rPr>
      <w:b/>
      <w:bCs/>
    </w:rPr>
  </w:style>
  <w:style w:type="character" w:customStyle="1" w:styleId="CommentSubjectChar">
    <w:name w:val="Comment Subject Char"/>
    <w:basedOn w:val="CommentTextChar"/>
    <w:link w:val="CommentSubject"/>
    <w:uiPriority w:val="99"/>
    <w:semiHidden/>
    <w:rsid w:val="002246FB"/>
    <w:rPr>
      <w:b/>
      <w:bCs/>
      <w:sz w:val="20"/>
      <w:szCs w:val="20"/>
    </w:rPr>
  </w:style>
  <w:style w:type="character" w:styleId="FollowedHyperlink">
    <w:name w:val="FollowedHyperlink"/>
    <w:basedOn w:val="DefaultParagraphFont"/>
    <w:uiPriority w:val="99"/>
    <w:semiHidden/>
    <w:unhideWhenUsed/>
    <w:rsid w:val="002246FB"/>
    <w:rPr>
      <w:color w:val="954F72" w:themeColor="followedHyperlink"/>
      <w:u w:val="single"/>
    </w:rPr>
  </w:style>
  <w:style w:type="paragraph" w:styleId="Revision">
    <w:name w:val="Revision"/>
    <w:hidden/>
    <w:uiPriority w:val="99"/>
    <w:semiHidden/>
    <w:rsid w:val="00A256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hyperlink" Target="https://somersetsafeguardingadults.org.uk/information-for-professionals/practice-guidance-and-resourc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s://eur01.safelinks.protection.outlook.com/?url=https%3A%2F%2Fforms.office.com%2FPages%2FResponsePage.aspx%3Fid%3DslTDN7CF9UeyIge0jXdO4wlRU4MAALdFsHD5fYkhztFUM0tPRE44VU1JQlExWTRTM0I4U0wxVE9RWS4u&amp;data=05%7C02%7Cnatalie.green%40somerset.gov.uk%7C2705eae063a8464d406108dccdb19d6a%7Cb524f606f77a4aa28da2fe70343b0cce%7C0%7C0%7C638611409971325512%7CUnknown%7CTWFpbGZsb3d8eyJWIjoiMC4wLjAwMDAiLCJQIjoiV2luMzIiLCJBTiI6Ik1haWwiLCJXVCI6Mn0%3D%7C0%7C%7C%7C&amp;sdata=yLH0z8cbeTNmP6axql%2FlH6b1dKHpv9uqsFAk3hrAwlI%3D&amp;reserved=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QuickStyle" Target="diagrams/quickStyle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54D74F-EE66-4848-9360-772A870F7B11}" type="doc">
      <dgm:prSet loTypeId="urn:microsoft.com/office/officeart/2005/8/layout/lProcess3" loCatId="process" qsTypeId="urn:microsoft.com/office/officeart/2005/8/quickstyle/simple1" qsCatId="simple" csTypeId="urn:microsoft.com/office/officeart/2005/8/colors/accent1_2" csCatId="accent1" phldr="1"/>
      <dgm:spPr/>
      <dgm:t>
        <a:bodyPr/>
        <a:lstStyle/>
        <a:p>
          <a:endParaRPr lang="en-GB"/>
        </a:p>
      </dgm:t>
    </dgm:pt>
    <dgm:pt modelId="{C3B3E76D-E795-4E2A-A132-689A91C6AEE6}">
      <dgm:prSet phldrT="[Text]" custT="1"/>
      <dgm:spPr>
        <a:xfrm>
          <a:off x="0" y="22181"/>
          <a:ext cx="1589336" cy="483198"/>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a:solidFill>
                <a:sysClr val="window" lastClr="FFFFFF"/>
              </a:solidFill>
              <a:latin typeface="Arial" panose="020B0604020202020204" pitchFamily="34" charset="0"/>
              <a:ea typeface="+mn-ea"/>
              <a:cs typeface="Arial" panose="020B0604020202020204" pitchFamily="34" charset="0"/>
            </a:rPr>
            <a:t>Empowerment</a:t>
          </a:r>
        </a:p>
      </dgm:t>
    </dgm:pt>
    <dgm:pt modelId="{2346EE7E-9863-466D-8E7D-736E139211CB}" type="parTrans" cxnId="{ECD43FBA-CCD0-4B36-9372-50EB0B34AE8B}">
      <dgm:prSet/>
      <dgm:spPr/>
      <dgm:t>
        <a:bodyPr/>
        <a:lstStyle/>
        <a:p>
          <a:endParaRPr lang="en-GB"/>
        </a:p>
      </dgm:t>
    </dgm:pt>
    <dgm:pt modelId="{D7E84659-4DE1-4386-A723-89DC15114673}" type="sibTrans" cxnId="{ECD43FBA-CCD0-4B36-9372-50EB0B34AE8B}">
      <dgm:prSet/>
      <dgm:spPr/>
      <dgm:t>
        <a:bodyPr/>
        <a:lstStyle/>
        <a:p>
          <a:endParaRPr lang="en-GB"/>
        </a:p>
      </dgm:t>
    </dgm:pt>
    <dgm:pt modelId="{02EA2E8D-3FD0-4294-81C8-09437F49D771}">
      <dgm:prSet phldrT="[Text]" custT="1"/>
      <dgm:spPr>
        <a:xfrm>
          <a:off x="0" y="1100069"/>
          <a:ext cx="1577956" cy="483198"/>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a:solidFill>
                <a:sysClr val="window" lastClr="FFFFFF"/>
              </a:solidFill>
              <a:latin typeface="Arial" panose="020B0604020202020204" pitchFamily="34" charset="0"/>
              <a:ea typeface="+mn-ea"/>
              <a:cs typeface="Arial" panose="020B0604020202020204" pitchFamily="34" charset="0"/>
            </a:rPr>
            <a:t>Prevention</a:t>
          </a:r>
        </a:p>
      </dgm:t>
    </dgm:pt>
    <dgm:pt modelId="{910D318E-428C-41F2-BE1E-0092EE2CD9B0}" type="parTrans" cxnId="{0558FC79-F59B-4BD5-AA1B-E8C4E31F98CA}">
      <dgm:prSet/>
      <dgm:spPr/>
      <dgm:t>
        <a:bodyPr/>
        <a:lstStyle/>
        <a:p>
          <a:endParaRPr lang="en-GB"/>
        </a:p>
      </dgm:t>
    </dgm:pt>
    <dgm:pt modelId="{B29E22A4-7249-4337-A290-D568C50DE670}" type="sibTrans" cxnId="{0558FC79-F59B-4BD5-AA1B-E8C4E31F98CA}">
      <dgm:prSet/>
      <dgm:spPr/>
      <dgm:t>
        <a:bodyPr/>
        <a:lstStyle/>
        <a:p>
          <a:endParaRPr lang="en-GB"/>
        </a:p>
      </dgm:t>
    </dgm:pt>
    <dgm:pt modelId="{9C3B7875-3B4F-4ED3-92BF-C7E8F9703C25}">
      <dgm:prSet phldrT="[Text]" custT="1"/>
      <dgm:spPr>
        <a:xfrm>
          <a:off x="1446270" y="1034512"/>
          <a:ext cx="4300479" cy="633365"/>
        </a:xfrm>
        <a:prstGeom prst="chevron">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None/>
          </a:pPr>
          <a:r>
            <a:rPr lang="en-GB"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It is better to take action before harm occurs "I receive clear and simple information about what the concern  is, how to recognise the signs and what I can do to seek help"</a:t>
          </a:r>
        </a:p>
      </dgm:t>
    </dgm:pt>
    <dgm:pt modelId="{157F1B5D-4D4B-43C9-934F-0CF9343E778F}" type="parTrans" cxnId="{41333766-C52E-412F-B1AB-C16E35D5EBAD}">
      <dgm:prSet/>
      <dgm:spPr/>
      <dgm:t>
        <a:bodyPr/>
        <a:lstStyle/>
        <a:p>
          <a:endParaRPr lang="en-GB"/>
        </a:p>
      </dgm:t>
    </dgm:pt>
    <dgm:pt modelId="{F67E180A-1A8B-476B-B166-8150CA967975}" type="sibTrans" cxnId="{41333766-C52E-412F-B1AB-C16E35D5EBAD}">
      <dgm:prSet/>
      <dgm:spPr/>
      <dgm:t>
        <a:bodyPr/>
        <a:lstStyle/>
        <a:p>
          <a:endParaRPr lang="en-GB"/>
        </a:p>
      </dgm:t>
    </dgm:pt>
    <dgm:pt modelId="{DB538DED-4354-4C28-AE30-10D33891CF99}">
      <dgm:prSet phldrT="[Text]" custT="1"/>
      <dgm:spPr>
        <a:xfrm>
          <a:off x="39755" y="1852506"/>
          <a:ext cx="1595968" cy="483198"/>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a:solidFill>
                <a:sysClr val="window" lastClr="FFFFFF"/>
              </a:solidFill>
              <a:latin typeface="Arial" panose="020B0604020202020204" pitchFamily="34" charset="0"/>
              <a:ea typeface="+mn-ea"/>
              <a:cs typeface="Arial" panose="020B0604020202020204" pitchFamily="34" charset="0"/>
            </a:rPr>
            <a:t>Proportionality</a:t>
          </a:r>
        </a:p>
      </dgm:t>
    </dgm:pt>
    <dgm:pt modelId="{C1F24565-FF84-4ABD-ACDB-F5BA0DC2557A}" type="parTrans" cxnId="{A1992EF4-D9DF-4F1B-A85E-7C591C2A7164}">
      <dgm:prSet/>
      <dgm:spPr/>
      <dgm:t>
        <a:bodyPr/>
        <a:lstStyle/>
        <a:p>
          <a:endParaRPr lang="en-GB"/>
        </a:p>
      </dgm:t>
    </dgm:pt>
    <dgm:pt modelId="{6060354A-943D-4D04-A2F1-47F189F5C401}" type="sibTrans" cxnId="{A1992EF4-D9DF-4F1B-A85E-7C591C2A7164}">
      <dgm:prSet/>
      <dgm:spPr/>
      <dgm:t>
        <a:bodyPr/>
        <a:lstStyle/>
        <a:p>
          <a:endParaRPr lang="en-GB"/>
        </a:p>
      </dgm:t>
    </dgm:pt>
    <dgm:pt modelId="{E219B68C-9B97-41EB-A466-1E83AFECDD44}">
      <dgm:prSet phldrT="[Text]" custT="1"/>
      <dgm:spPr>
        <a:xfrm>
          <a:off x="1431120" y="4939721"/>
          <a:ext cx="4306104" cy="494291"/>
        </a:xfrm>
        <a:prstGeom prst="chevron">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None/>
          </a:pPr>
          <a:r>
            <a:rPr lang="en-GB"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Accountability and transparency in delivering safeguarding "I understand the role of everyone involved in my life and so do they"</a:t>
          </a:r>
        </a:p>
      </dgm:t>
    </dgm:pt>
    <dgm:pt modelId="{23C5A446-3437-454E-BA7F-9E1E5DF0380B}" type="parTrans" cxnId="{7119F239-CC0B-40DC-9888-1B198A88148F}">
      <dgm:prSet/>
      <dgm:spPr/>
      <dgm:t>
        <a:bodyPr/>
        <a:lstStyle/>
        <a:p>
          <a:endParaRPr lang="en-GB"/>
        </a:p>
      </dgm:t>
    </dgm:pt>
    <dgm:pt modelId="{25BFC724-91BF-43FE-8AB7-FB5D819114C3}" type="sibTrans" cxnId="{7119F239-CC0B-40DC-9888-1B198A88148F}">
      <dgm:prSet/>
      <dgm:spPr/>
      <dgm:t>
        <a:bodyPr/>
        <a:lstStyle/>
        <a:p>
          <a:endParaRPr lang="en-GB"/>
        </a:p>
      </dgm:t>
    </dgm:pt>
    <dgm:pt modelId="{8317453D-33AD-4BDD-B949-EE49DCF537DD}">
      <dgm:prSet phldrT="[Text]" custT="1"/>
      <dgm:spPr>
        <a:xfrm>
          <a:off x="1433952" y="0"/>
          <a:ext cx="4286322" cy="910855"/>
        </a:xfrm>
        <a:prstGeom prst="chevron">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None/>
          </a:pPr>
          <a:r>
            <a:rPr lang="en-GB"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People being supported and encouraged to make their own decisions and informed consent  "I am asked what I want as the outcomes from this multi agency process and this directly informs what happens"</a:t>
          </a:r>
        </a:p>
      </dgm:t>
    </dgm:pt>
    <dgm:pt modelId="{535DCB3A-1951-4431-9980-E54FABF929A1}" type="sibTrans" cxnId="{CB95E6C8-555E-4EBB-98C9-6F4EC4AA3AAE}">
      <dgm:prSet/>
      <dgm:spPr/>
      <dgm:t>
        <a:bodyPr/>
        <a:lstStyle/>
        <a:p>
          <a:endParaRPr lang="en-GB"/>
        </a:p>
      </dgm:t>
    </dgm:pt>
    <dgm:pt modelId="{7028312F-44F9-4AF8-A261-3FDAFE0A4189}" type="parTrans" cxnId="{CB95E6C8-555E-4EBB-98C9-6F4EC4AA3AAE}">
      <dgm:prSet/>
      <dgm:spPr/>
      <dgm:t>
        <a:bodyPr/>
        <a:lstStyle/>
        <a:p>
          <a:endParaRPr lang="en-GB"/>
        </a:p>
      </dgm:t>
    </dgm:pt>
    <dgm:pt modelId="{9E7C858A-4930-480F-BD2E-014C56F02CB3}">
      <dgm:prSet phldrT="[Text]"/>
      <dgm:spPr>
        <a:xfrm>
          <a:off x="0" y="4960338"/>
          <a:ext cx="1594373" cy="483198"/>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Accountability</a:t>
          </a:r>
        </a:p>
      </dgm:t>
    </dgm:pt>
    <dgm:pt modelId="{4BBC4279-0D87-4B18-9B32-ED5035BE6D7C}" type="parTrans" cxnId="{8D107C3E-C99B-4DA7-B813-EBA2ADD4B19C}">
      <dgm:prSet/>
      <dgm:spPr/>
      <dgm:t>
        <a:bodyPr/>
        <a:lstStyle/>
        <a:p>
          <a:endParaRPr lang="en-GB"/>
        </a:p>
      </dgm:t>
    </dgm:pt>
    <dgm:pt modelId="{D7F52709-1713-43B8-B967-5F38E2A50F20}" type="sibTrans" cxnId="{8D107C3E-C99B-4DA7-B813-EBA2ADD4B19C}">
      <dgm:prSet/>
      <dgm:spPr/>
      <dgm:t>
        <a:bodyPr/>
        <a:lstStyle/>
        <a:p>
          <a:endParaRPr lang="en-GB"/>
        </a:p>
      </dgm:t>
    </dgm:pt>
    <dgm:pt modelId="{355DDEE7-7C95-416D-82D9-F8B196D437CE}">
      <dgm:prSet phldrT="[Text]" custT="1"/>
      <dgm:spPr>
        <a:xfrm>
          <a:off x="39755" y="2706945"/>
          <a:ext cx="1630130" cy="483198"/>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a:solidFill>
                <a:sysClr val="window" lastClr="FFFFFF"/>
              </a:solidFill>
              <a:latin typeface="Arial" panose="020B0604020202020204" pitchFamily="34" charset="0"/>
              <a:ea typeface="+mn-ea"/>
              <a:cs typeface="Arial" panose="020B0604020202020204" pitchFamily="34" charset="0"/>
            </a:rPr>
            <a:t>Protection</a:t>
          </a:r>
        </a:p>
      </dgm:t>
    </dgm:pt>
    <dgm:pt modelId="{BB43AEB8-F0DC-48EF-8FC3-1B7800572F0C}" type="parTrans" cxnId="{CD70D4E1-CC51-4221-969E-AF3C82C9AC77}">
      <dgm:prSet/>
      <dgm:spPr/>
      <dgm:t>
        <a:bodyPr/>
        <a:lstStyle/>
        <a:p>
          <a:endParaRPr lang="en-GB"/>
        </a:p>
      </dgm:t>
    </dgm:pt>
    <dgm:pt modelId="{2BA2CFC6-372D-4AE5-A6C7-7A0674058468}" type="sibTrans" cxnId="{CD70D4E1-CC51-4221-969E-AF3C82C9AC77}">
      <dgm:prSet/>
      <dgm:spPr/>
      <dgm:t>
        <a:bodyPr/>
        <a:lstStyle/>
        <a:p>
          <a:endParaRPr lang="en-GB"/>
        </a:p>
      </dgm:t>
    </dgm:pt>
    <dgm:pt modelId="{EF0347AD-6565-4022-9073-B8C9E6F7DAF8}">
      <dgm:prSet phldrT="[Text]" custT="1"/>
      <dgm:spPr>
        <a:xfrm>
          <a:off x="39755" y="3829103"/>
          <a:ext cx="1622616" cy="483198"/>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a:solidFill>
                <a:sysClr val="window" lastClr="FFFFFF"/>
              </a:solidFill>
              <a:latin typeface="Arial" panose="020B0604020202020204" pitchFamily="34" charset="0"/>
              <a:ea typeface="+mn-ea"/>
              <a:cs typeface="Arial" panose="020B0604020202020204" pitchFamily="34" charset="0"/>
            </a:rPr>
            <a:t>Partnership</a:t>
          </a:r>
        </a:p>
      </dgm:t>
    </dgm:pt>
    <dgm:pt modelId="{CADBA9D0-55AF-41C4-9F62-F733498104B0}" type="parTrans" cxnId="{2622C6FE-BB70-4119-9AB3-225C2182B3F5}">
      <dgm:prSet/>
      <dgm:spPr/>
      <dgm:t>
        <a:bodyPr/>
        <a:lstStyle/>
        <a:p>
          <a:endParaRPr lang="en-GB"/>
        </a:p>
      </dgm:t>
    </dgm:pt>
    <dgm:pt modelId="{14D382F4-5792-45AE-80F6-6E4B40A3BCD7}" type="sibTrans" cxnId="{2622C6FE-BB70-4119-9AB3-225C2182B3F5}">
      <dgm:prSet/>
      <dgm:spPr/>
      <dgm:t>
        <a:bodyPr/>
        <a:lstStyle/>
        <a:p>
          <a:endParaRPr lang="en-GB"/>
        </a:p>
      </dgm:t>
    </dgm:pt>
    <dgm:pt modelId="{B6589A94-5ADD-43CD-BB63-C3209C6153A1}">
      <dgm:prSet custT="1"/>
      <dgm:spPr>
        <a:xfrm>
          <a:off x="1450109" y="1754571"/>
          <a:ext cx="4285720" cy="717165"/>
        </a:xfrm>
        <a:prstGeom prst="chevron">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None/>
          </a:pPr>
          <a:r>
            <a:rPr lang="en-GB"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The least intrusive response appropriate to the risk presented "I am sure that the professionals will work for my best interests, and they will only get involved as much as needed."</a:t>
          </a:r>
        </a:p>
      </dgm:t>
    </dgm:pt>
    <dgm:pt modelId="{55B0CA81-9DAD-42AE-A6B6-838227DBF656}" type="parTrans" cxnId="{7CF8D0EC-FF46-4198-BFF3-45011438410C}">
      <dgm:prSet/>
      <dgm:spPr/>
      <dgm:t>
        <a:bodyPr/>
        <a:lstStyle/>
        <a:p>
          <a:endParaRPr lang="en-GB"/>
        </a:p>
      </dgm:t>
    </dgm:pt>
    <dgm:pt modelId="{4A0A1DB6-A0C6-4434-9DEA-E1AD412A083D}" type="sibTrans" cxnId="{7CF8D0EC-FF46-4198-BFF3-45011438410C}">
      <dgm:prSet/>
      <dgm:spPr/>
      <dgm:t>
        <a:bodyPr/>
        <a:lstStyle/>
        <a:p>
          <a:endParaRPr lang="en-GB"/>
        </a:p>
      </dgm:t>
    </dgm:pt>
    <dgm:pt modelId="{4E69E09E-EE77-42D8-A22D-FAFA277B8AF1}">
      <dgm:prSet custT="1"/>
      <dgm:spPr>
        <a:xfrm>
          <a:off x="1522372" y="2567960"/>
          <a:ext cx="4211856" cy="780215"/>
        </a:xfrm>
        <a:prstGeom prst="chevron">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None/>
          </a:pPr>
          <a:r>
            <a:rPr lang="en-GB"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Support and representation for those in greatest need "I get help and support to report abuse. I get help to take part in the safeguarding process to the extent to which I want and to which I am able"</a:t>
          </a:r>
        </a:p>
      </dgm:t>
    </dgm:pt>
    <dgm:pt modelId="{893824E0-46C1-4B18-B5E1-5B19D43549BB}" type="parTrans" cxnId="{E4685874-EE83-4BFF-9354-7745E12FF98D}">
      <dgm:prSet/>
      <dgm:spPr/>
      <dgm:t>
        <a:bodyPr/>
        <a:lstStyle/>
        <a:p>
          <a:endParaRPr lang="en-GB"/>
        </a:p>
      </dgm:t>
    </dgm:pt>
    <dgm:pt modelId="{540B866F-0555-4D5F-9019-2F626FD23F37}" type="sibTrans" cxnId="{E4685874-EE83-4BFF-9354-7745E12FF98D}">
      <dgm:prSet/>
      <dgm:spPr/>
      <dgm:t>
        <a:bodyPr/>
        <a:lstStyle/>
        <a:p>
          <a:endParaRPr lang="en-GB"/>
        </a:p>
      </dgm:t>
    </dgm:pt>
    <dgm:pt modelId="{AFF70B3F-E6DD-4590-9869-76FB32F10C69}">
      <dgm:prSet custT="1"/>
      <dgm:spPr>
        <a:xfrm>
          <a:off x="1495807" y="3434874"/>
          <a:ext cx="4206552" cy="1347852"/>
        </a:xfrm>
        <a:prstGeom prst="chevron">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None/>
          </a:pPr>
          <a:r>
            <a:rPr lang="en-GB"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Local solutions through services working with their communities. Communities have a part to play in preventing, detecting and reporting neglect and abuse "I know that professionals treat any personal and sensitive information in confidence, only sharing what is necessary. I am confident that professionals will work together to get the best result for me"</a:t>
          </a:r>
        </a:p>
      </dgm:t>
    </dgm:pt>
    <dgm:pt modelId="{F9DAB176-9F4E-4AA7-91CB-536BD218D0A5}" type="parTrans" cxnId="{E00F1C13-03BC-4982-8A15-E4B6E2EB579F}">
      <dgm:prSet/>
      <dgm:spPr/>
      <dgm:t>
        <a:bodyPr/>
        <a:lstStyle/>
        <a:p>
          <a:endParaRPr lang="en-GB"/>
        </a:p>
      </dgm:t>
    </dgm:pt>
    <dgm:pt modelId="{C783CE55-E963-473A-8808-308C071610AE}" type="sibTrans" cxnId="{E00F1C13-03BC-4982-8A15-E4B6E2EB579F}">
      <dgm:prSet/>
      <dgm:spPr/>
      <dgm:t>
        <a:bodyPr/>
        <a:lstStyle/>
        <a:p>
          <a:endParaRPr lang="en-GB"/>
        </a:p>
      </dgm:t>
    </dgm:pt>
    <dgm:pt modelId="{C0365950-DF36-4377-9BB5-1E33AD9E432D}" type="pres">
      <dgm:prSet presAssocID="{6A54D74F-EE66-4848-9360-772A870F7B11}" presName="Name0" presStyleCnt="0">
        <dgm:presLayoutVars>
          <dgm:chPref val="3"/>
          <dgm:dir/>
          <dgm:animLvl val="lvl"/>
          <dgm:resizeHandles/>
        </dgm:presLayoutVars>
      </dgm:prSet>
      <dgm:spPr/>
    </dgm:pt>
    <dgm:pt modelId="{7F4A6930-9575-4D68-B8EB-0F5FE3E14240}" type="pres">
      <dgm:prSet presAssocID="{C3B3E76D-E795-4E2A-A132-689A91C6AEE6}" presName="horFlow" presStyleCnt="0"/>
      <dgm:spPr/>
    </dgm:pt>
    <dgm:pt modelId="{6E9E3D79-75C5-4C21-B306-F2593E6BC656}" type="pres">
      <dgm:prSet presAssocID="{C3B3E76D-E795-4E2A-A132-689A91C6AEE6}" presName="bigChev" presStyleLbl="node1" presStyleIdx="0" presStyleCnt="6" custScaleX="131568" custLinFactNeighborX="37398" custLinFactNeighborY="-73457"/>
      <dgm:spPr/>
    </dgm:pt>
    <dgm:pt modelId="{90389DFE-B8DF-45BF-B329-4A5E8B8D3981}" type="pres">
      <dgm:prSet presAssocID="{7028312F-44F9-4AF8-A261-3FDAFE0A4189}" presName="parTrans" presStyleCnt="0"/>
      <dgm:spPr/>
    </dgm:pt>
    <dgm:pt modelId="{97F27B69-DF1A-447F-9E8B-8D579294F03C}" type="pres">
      <dgm:prSet presAssocID="{8317453D-33AD-4BDD-B949-EE49DCF537DD}" presName="node" presStyleLbl="alignAccFollowNode1" presStyleIdx="0" presStyleCnt="6" custScaleX="427505" custScaleY="227115" custLinFactY="-44874" custLinFactNeighborY="-100000">
        <dgm:presLayoutVars>
          <dgm:bulletEnabled val="1"/>
        </dgm:presLayoutVars>
      </dgm:prSet>
      <dgm:spPr/>
    </dgm:pt>
    <dgm:pt modelId="{F1FD1B76-2B9A-4971-8B04-BDCD3D523F1C}" type="pres">
      <dgm:prSet presAssocID="{C3B3E76D-E795-4E2A-A132-689A91C6AEE6}" presName="vSp" presStyleCnt="0"/>
      <dgm:spPr/>
    </dgm:pt>
    <dgm:pt modelId="{4069D6BD-2F97-4016-ABCE-EDB9E3E1B01D}" type="pres">
      <dgm:prSet presAssocID="{02EA2E8D-3FD0-4294-81C8-09437F49D771}" presName="horFlow" presStyleCnt="0"/>
      <dgm:spPr/>
    </dgm:pt>
    <dgm:pt modelId="{F20FA443-775C-454C-82D1-980D0EF8A78B}" type="pres">
      <dgm:prSet presAssocID="{02EA2E8D-3FD0-4294-81C8-09437F49D771}" presName="bigChev" presStyleLbl="node1" presStyleIdx="1" presStyleCnt="6" custScaleX="130626" custLinFactNeighborX="31905" custLinFactNeighborY="-68807"/>
      <dgm:spPr/>
    </dgm:pt>
    <dgm:pt modelId="{2A8EAF6F-EECF-4A50-903C-E906E9A7578C}" type="pres">
      <dgm:prSet presAssocID="{157F1B5D-4D4B-43C9-934F-0CF9343E778F}" presName="parTrans" presStyleCnt="0"/>
      <dgm:spPr/>
    </dgm:pt>
    <dgm:pt modelId="{4FFDF9E2-FC2C-4B41-9E75-87B3BA786731}" type="pres">
      <dgm:prSet presAssocID="{9C3B7875-3B4F-4ED3-92BF-C7E8F9703C25}" presName="node" presStyleLbl="alignAccFollowNode1" presStyleIdx="1" presStyleCnt="6" custScaleX="428917" custScaleY="157925" custLinFactNeighborX="15091" custLinFactNeighborY="-78374">
        <dgm:presLayoutVars>
          <dgm:bulletEnabled val="1"/>
        </dgm:presLayoutVars>
      </dgm:prSet>
      <dgm:spPr/>
    </dgm:pt>
    <dgm:pt modelId="{2393E9BF-E218-401A-8F2D-FE161685FFE6}" type="pres">
      <dgm:prSet presAssocID="{02EA2E8D-3FD0-4294-81C8-09437F49D771}" presName="vSp" presStyleCnt="0"/>
      <dgm:spPr/>
    </dgm:pt>
    <dgm:pt modelId="{4C911842-6969-4D69-A158-AC51C3223F9D}" type="pres">
      <dgm:prSet presAssocID="{DB538DED-4354-4C28-AE30-10D33891CF99}" presName="horFlow" presStyleCnt="0"/>
      <dgm:spPr/>
    </dgm:pt>
    <dgm:pt modelId="{EAE40B63-0407-43E0-AEA5-FCF268E5755F}" type="pres">
      <dgm:prSet presAssocID="{DB538DED-4354-4C28-AE30-10D33891CF99}" presName="bigChev" presStyleLbl="node1" presStyleIdx="2" presStyleCnt="6" custScaleX="132117" custLinFactNeighborX="24261" custLinFactNeighborY="-65051"/>
      <dgm:spPr/>
    </dgm:pt>
    <dgm:pt modelId="{B1D3C1A5-52BE-4B0B-BA8B-38163FBA716E}" type="pres">
      <dgm:prSet presAssocID="{55B0CA81-9DAD-42AE-A6B6-838227DBF656}" presName="parTrans" presStyleCnt="0"/>
      <dgm:spPr/>
    </dgm:pt>
    <dgm:pt modelId="{08650439-7C35-440A-9DB0-96B2BE87B0F4}" type="pres">
      <dgm:prSet presAssocID="{B6589A94-5ADD-43CD-BB63-C3209C6153A1}" presName="node" presStyleLbl="alignAccFollowNode1" presStyleIdx="2" presStyleCnt="6" custScaleX="427445" custScaleY="178820" custLinFactNeighborX="6065" custLinFactNeighborY="-73625">
        <dgm:presLayoutVars>
          <dgm:bulletEnabled val="1"/>
        </dgm:presLayoutVars>
      </dgm:prSet>
      <dgm:spPr/>
    </dgm:pt>
    <dgm:pt modelId="{C723D60B-80CA-4BD6-A413-15AE8116D1D3}" type="pres">
      <dgm:prSet presAssocID="{DB538DED-4354-4C28-AE30-10D33891CF99}" presName="vSp" presStyleCnt="0"/>
      <dgm:spPr/>
    </dgm:pt>
    <dgm:pt modelId="{164238E4-ECE9-4EAF-B79C-821214C1125B}" type="pres">
      <dgm:prSet presAssocID="{355DDEE7-7C95-416D-82D9-F8B196D437CE}" presName="horFlow" presStyleCnt="0"/>
      <dgm:spPr/>
    </dgm:pt>
    <dgm:pt modelId="{3A3DD6FB-F5D1-480D-A866-5D032AE00A41}" type="pres">
      <dgm:prSet presAssocID="{355DDEE7-7C95-416D-82D9-F8B196D437CE}" presName="bigChev" presStyleLbl="node1" presStyleIdx="3" presStyleCnt="6" custScaleX="134945" custLinFactNeighborX="24261" custLinFactNeighborY="-57166"/>
      <dgm:spPr/>
    </dgm:pt>
    <dgm:pt modelId="{A84EE8BE-2CCA-42EF-953A-3EF37E0D0D91}" type="pres">
      <dgm:prSet presAssocID="{893824E0-46C1-4B18-B5E1-5B19D43549BB}" presName="parTrans" presStyleCnt="0"/>
      <dgm:spPr/>
    </dgm:pt>
    <dgm:pt modelId="{C9B43724-3F98-4B79-AFD3-40494ADAFB42}" type="pres">
      <dgm:prSet presAssocID="{4E69E09E-EE77-42D8-A22D-FAFA277B8AF1}" presName="node" presStyleLbl="alignAccFollowNode1" presStyleIdx="3" presStyleCnt="6" custScaleX="420078" custScaleY="194541" custLinFactNeighborX="30327" custLinFactNeighborY="-66500">
        <dgm:presLayoutVars>
          <dgm:bulletEnabled val="1"/>
        </dgm:presLayoutVars>
      </dgm:prSet>
      <dgm:spPr/>
    </dgm:pt>
    <dgm:pt modelId="{E2E1262B-A9CB-4F06-9F56-C407D1A19B68}" type="pres">
      <dgm:prSet presAssocID="{355DDEE7-7C95-416D-82D9-F8B196D437CE}" presName="vSp" presStyleCnt="0"/>
      <dgm:spPr/>
    </dgm:pt>
    <dgm:pt modelId="{EB0888ED-A54A-45B1-9904-0150760A1ABC}" type="pres">
      <dgm:prSet presAssocID="{EF0347AD-6565-4022-9073-B8C9E6F7DAF8}" presName="horFlow" presStyleCnt="0"/>
      <dgm:spPr/>
    </dgm:pt>
    <dgm:pt modelId="{0A4869E5-EA1E-4105-AF9B-0EA2E2F34C8A}" type="pres">
      <dgm:prSet presAssocID="{EF0347AD-6565-4022-9073-B8C9E6F7DAF8}" presName="bigChev" presStyleLbl="node1" presStyleIdx="4" presStyleCnt="6" custScaleX="134323" custLinFactNeighborX="24261" custLinFactNeighborY="-59137"/>
      <dgm:spPr/>
    </dgm:pt>
    <dgm:pt modelId="{E7E54607-E5BA-487A-8EED-3320F9664685}" type="pres">
      <dgm:prSet presAssocID="{F9DAB176-9F4E-4AA7-91CB-536BD218D0A5}" presName="parTrans" presStyleCnt="0"/>
      <dgm:spPr/>
    </dgm:pt>
    <dgm:pt modelId="{85BE2BCF-F711-46E7-A651-5184E9BA8A94}" type="pres">
      <dgm:prSet presAssocID="{AFF70B3F-E6DD-4590-9869-76FB32F10C69}" presName="node" presStyleLbl="alignAccFollowNode1" presStyleIdx="4" presStyleCnt="6" custScaleX="419549" custScaleY="336077" custLinFactNeighborX="18196" custLinFactNeighborY="-61750">
        <dgm:presLayoutVars>
          <dgm:bulletEnabled val="1"/>
        </dgm:presLayoutVars>
      </dgm:prSet>
      <dgm:spPr/>
    </dgm:pt>
    <dgm:pt modelId="{00712327-A05F-4EA9-9989-BA843BDC363F}" type="pres">
      <dgm:prSet presAssocID="{EF0347AD-6565-4022-9073-B8C9E6F7DAF8}" presName="vSp" presStyleCnt="0"/>
      <dgm:spPr/>
    </dgm:pt>
    <dgm:pt modelId="{3DF3C5E7-8169-41F1-8EDC-36C0B6EE13F2}" type="pres">
      <dgm:prSet presAssocID="{9E7C858A-4930-480F-BD2E-014C56F02CB3}" presName="horFlow" presStyleCnt="0"/>
      <dgm:spPr/>
    </dgm:pt>
    <dgm:pt modelId="{8E1C3C5E-4CC8-4CAF-871B-9CEC6A49DB05}" type="pres">
      <dgm:prSet presAssocID="{9E7C858A-4930-480F-BD2E-014C56F02CB3}" presName="bigChev" presStyleLbl="node1" presStyleIdx="5" presStyleCnt="6" custScaleX="131985" custLinFactNeighborX="-12130" custLinFactNeighborY="-29643"/>
      <dgm:spPr/>
    </dgm:pt>
    <dgm:pt modelId="{6AEF448D-A788-4AAC-8C8C-82B8783486E7}" type="pres">
      <dgm:prSet presAssocID="{23C5A446-3437-454E-BA7F-9E1E5DF0380B}" presName="parTrans" presStyleCnt="0"/>
      <dgm:spPr/>
    </dgm:pt>
    <dgm:pt modelId="{76189465-6770-406D-BF0D-5C81C19E6AEA}" type="pres">
      <dgm:prSet presAssocID="{E219B68C-9B97-41EB-A466-1E83AFECDD44}" presName="node" presStyleLbl="alignAccFollowNode1" presStyleIdx="5" presStyleCnt="6" custScaleX="429478" custScaleY="123248" custLinFactNeighborX="-5011" custLinFactNeighborY="-39472">
        <dgm:presLayoutVars>
          <dgm:bulletEnabled val="1"/>
        </dgm:presLayoutVars>
      </dgm:prSet>
      <dgm:spPr/>
    </dgm:pt>
  </dgm:ptLst>
  <dgm:cxnLst>
    <dgm:cxn modelId="{19BBCD0E-BD69-4F52-827A-01EA90AF449D}" type="presOf" srcId="{E219B68C-9B97-41EB-A466-1E83AFECDD44}" destId="{76189465-6770-406D-BF0D-5C81C19E6AEA}" srcOrd="0" destOrd="0" presId="urn:microsoft.com/office/officeart/2005/8/layout/lProcess3"/>
    <dgm:cxn modelId="{E00F1C13-03BC-4982-8A15-E4B6E2EB579F}" srcId="{EF0347AD-6565-4022-9073-B8C9E6F7DAF8}" destId="{AFF70B3F-E6DD-4590-9869-76FB32F10C69}" srcOrd="0" destOrd="0" parTransId="{F9DAB176-9F4E-4AA7-91CB-536BD218D0A5}" sibTransId="{C783CE55-E963-473A-8808-308C071610AE}"/>
    <dgm:cxn modelId="{64B2C82A-58DA-47BB-8937-9648890FCF3B}" type="presOf" srcId="{4E69E09E-EE77-42D8-A22D-FAFA277B8AF1}" destId="{C9B43724-3F98-4B79-AFD3-40494ADAFB42}" srcOrd="0" destOrd="0" presId="urn:microsoft.com/office/officeart/2005/8/layout/lProcess3"/>
    <dgm:cxn modelId="{41A3FD2A-74E4-4C1D-B04E-B7BBDF91AE58}" type="presOf" srcId="{6A54D74F-EE66-4848-9360-772A870F7B11}" destId="{C0365950-DF36-4377-9BB5-1E33AD9E432D}" srcOrd="0" destOrd="0" presId="urn:microsoft.com/office/officeart/2005/8/layout/lProcess3"/>
    <dgm:cxn modelId="{8DA2832B-9999-47D9-9D76-0215B0EFAE79}" type="presOf" srcId="{B6589A94-5ADD-43CD-BB63-C3209C6153A1}" destId="{08650439-7C35-440A-9DB0-96B2BE87B0F4}" srcOrd="0" destOrd="0" presId="urn:microsoft.com/office/officeart/2005/8/layout/lProcess3"/>
    <dgm:cxn modelId="{7119F239-CC0B-40DC-9888-1B198A88148F}" srcId="{9E7C858A-4930-480F-BD2E-014C56F02CB3}" destId="{E219B68C-9B97-41EB-A466-1E83AFECDD44}" srcOrd="0" destOrd="0" parTransId="{23C5A446-3437-454E-BA7F-9E1E5DF0380B}" sibTransId="{25BFC724-91BF-43FE-8AB7-FB5D819114C3}"/>
    <dgm:cxn modelId="{8D107C3E-C99B-4DA7-B813-EBA2ADD4B19C}" srcId="{6A54D74F-EE66-4848-9360-772A870F7B11}" destId="{9E7C858A-4930-480F-BD2E-014C56F02CB3}" srcOrd="5" destOrd="0" parTransId="{4BBC4279-0D87-4B18-9B32-ED5035BE6D7C}" sibTransId="{D7F52709-1713-43B8-B967-5F38E2A50F20}"/>
    <dgm:cxn modelId="{41333766-C52E-412F-B1AB-C16E35D5EBAD}" srcId="{02EA2E8D-3FD0-4294-81C8-09437F49D771}" destId="{9C3B7875-3B4F-4ED3-92BF-C7E8F9703C25}" srcOrd="0" destOrd="0" parTransId="{157F1B5D-4D4B-43C9-934F-0CF9343E778F}" sibTransId="{F67E180A-1A8B-476B-B166-8150CA967975}"/>
    <dgm:cxn modelId="{E4685874-EE83-4BFF-9354-7745E12FF98D}" srcId="{355DDEE7-7C95-416D-82D9-F8B196D437CE}" destId="{4E69E09E-EE77-42D8-A22D-FAFA277B8AF1}" srcOrd="0" destOrd="0" parTransId="{893824E0-46C1-4B18-B5E1-5B19D43549BB}" sibTransId="{540B866F-0555-4D5F-9019-2F626FD23F37}"/>
    <dgm:cxn modelId="{902A1C75-A67F-4EAC-A638-6784E5685291}" type="presOf" srcId="{DB538DED-4354-4C28-AE30-10D33891CF99}" destId="{EAE40B63-0407-43E0-AEA5-FCF268E5755F}" srcOrd="0" destOrd="0" presId="urn:microsoft.com/office/officeart/2005/8/layout/lProcess3"/>
    <dgm:cxn modelId="{DC617678-ABBC-4427-8426-74C461C56704}" type="presOf" srcId="{9C3B7875-3B4F-4ED3-92BF-C7E8F9703C25}" destId="{4FFDF9E2-FC2C-4B41-9E75-87B3BA786731}" srcOrd="0" destOrd="0" presId="urn:microsoft.com/office/officeart/2005/8/layout/lProcess3"/>
    <dgm:cxn modelId="{0558FC79-F59B-4BD5-AA1B-E8C4E31F98CA}" srcId="{6A54D74F-EE66-4848-9360-772A870F7B11}" destId="{02EA2E8D-3FD0-4294-81C8-09437F49D771}" srcOrd="1" destOrd="0" parTransId="{910D318E-428C-41F2-BE1E-0092EE2CD9B0}" sibTransId="{B29E22A4-7249-4337-A290-D568C50DE670}"/>
    <dgm:cxn modelId="{F9F3A37D-037B-478B-BEEC-43BE1A1188E2}" type="presOf" srcId="{C3B3E76D-E795-4E2A-A132-689A91C6AEE6}" destId="{6E9E3D79-75C5-4C21-B306-F2593E6BC656}" srcOrd="0" destOrd="0" presId="urn:microsoft.com/office/officeart/2005/8/layout/lProcess3"/>
    <dgm:cxn modelId="{6EB3D693-1EF3-47DA-B4D2-79FBE7578588}" type="presOf" srcId="{9E7C858A-4930-480F-BD2E-014C56F02CB3}" destId="{8E1C3C5E-4CC8-4CAF-871B-9CEC6A49DB05}" srcOrd="0" destOrd="0" presId="urn:microsoft.com/office/officeart/2005/8/layout/lProcess3"/>
    <dgm:cxn modelId="{E0216999-97B8-4265-85DF-9B9D14C80216}" type="presOf" srcId="{8317453D-33AD-4BDD-B949-EE49DCF537DD}" destId="{97F27B69-DF1A-447F-9E8B-8D579294F03C}" srcOrd="0" destOrd="0" presId="urn:microsoft.com/office/officeart/2005/8/layout/lProcess3"/>
    <dgm:cxn modelId="{5BD403A1-8B8D-4ACA-A612-45653390E17D}" type="presOf" srcId="{AFF70B3F-E6DD-4590-9869-76FB32F10C69}" destId="{85BE2BCF-F711-46E7-A651-5184E9BA8A94}" srcOrd="0" destOrd="0" presId="urn:microsoft.com/office/officeart/2005/8/layout/lProcess3"/>
    <dgm:cxn modelId="{624DD1AE-2F68-4F54-AE0C-53CA0B5D8874}" type="presOf" srcId="{02EA2E8D-3FD0-4294-81C8-09437F49D771}" destId="{F20FA443-775C-454C-82D1-980D0EF8A78B}" srcOrd="0" destOrd="0" presId="urn:microsoft.com/office/officeart/2005/8/layout/lProcess3"/>
    <dgm:cxn modelId="{ECD43FBA-CCD0-4B36-9372-50EB0B34AE8B}" srcId="{6A54D74F-EE66-4848-9360-772A870F7B11}" destId="{C3B3E76D-E795-4E2A-A132-689A91C6AEE6}" srcOrd="0" destOrd="0" parTransId="{2346EE7E-9863-466D-8E7D-736E139211CB}" sibTransId="{D7E84659-4DE1-4386-A723-89DC15114673}"/>
    <dgm:cxn modelId="{CB95E6C8-555E-4EBB-98C9-6F4EC4AA3AAE}" srcId="{C3B3E76D-E795-4E2A-A132-689A91C6AEE6}" destId="{8317453D-33AD-4BDD-B949-EE49DCF537DD}" srcOrd="0" destOrd="0" parTransId="{7028312F-44F9-4AF8-A261-3FDAFE0A4189}" sibTransId="{535DCB3A-1951-4431-9980-E54FABF929A1}"/>
    <dgm:cxn modelId="{6DF771DB-4CEF-418E-A7A9-DAF0C0D7AEFA}" type="presOf" srcId="{355DDEE7-7C95-416D-82D9-F8B196D437CE}" destId="{3A3DD6FB-F5D1-480D-A866-5D032AE00A41}" srcOrd="0" destOrd="0" presId="urn:microsoft.com/office/officeart/2005/8/layout/lProcess3"/>
    <dgm:cxn modelId="{CD70D4E1-CC51-4221-969E-AF3C82C9AC77}" srcId="{6A54D74F-EE66-4848-9360-772A870F7B11}" destId="{355DDEE7-7C95-416D-82D9-F8B196D437CE}" srcOrd="3" destOrd="0" parTransId="{BB43AEB8-F0DC-48EF-8FC3-1B7800572F0C}" sibTransId="{2BA2CFC6-372D-4AE5-A6C7-7A0674058468}"/>
    <dgm:cxn modelId="{22781AEA-B71C-45A6-A23E-A4E8FC2451B0}" type="presOf" srcId="{EF0347AD-6565-4022-9073-B8C9E6F7DAF8}" destId="{0A4869E5-EA1E-4105-AF9B-0EA2E2F34C8A}" srcOrd="0" destOrd="0" presId="urn:microsoft.com/office/officeart/2005/8/layout/lProcess3"/>
    <dgm:cxn modelId="{7CF8D0EC-FF46-4198-BFF3-45011438410C}" srcId="{DB538DED-4354-4C28-AE30-10D33891CF99}" destId="{B6589A94-5ADD-43CD-BB63-C3209C6153A1}" srcOrd="0" destOrd="0" parTransId="{55B0CA81-9DAD-42AE-A6B6-838227DBF656}" sibTransId="{4A0A1DB6-A0C6-4434-9DEA-E1AD412A083D}"/>
    <dgm:cxn modelId="{A1992EF4-D9DF-4F1B-A85E-7C591C2A7164}" srcId="{6A54D74F-EE66-4848-9360-772A870F7B11}" destId="{DB538DED-4354-4C28-AE30-10D33891CF99}" srcOrd="2" destOrd="0" parTransId="{C1F24565-FF84-4ABD-ACDB-F5BA0DC2557A}" sibTransId="{6060354A-943D-4D04-A2F1-47F189F5C401}"/>
    <dgm:cxn modelId="{2622C6FE-BB70-4119-9AB3-225C2182B3F5}" srcId="{6A54D74F-EE66-4848-9360-772A870F7B11}" destId="{EF0347AD-6565-4022-9073-B8C9E6F7DAF8}" srcOrd="4" destOrd="0" parTransId="{CADBA9D0-55AF-41C4-9F62-F733498104B0}" sibTransId="{14D382F4-5792-45AE-80F6-6E4B40A3BCD7}"/>
    <dgm:cxn modelId="{9B2FFD5E-63CD-4E64-9878-AA41371C59B6}" type="presParOf" srcId="{C0365950-DF36-4377-9BB5-1E33AD9E432D}" destId="{7F4A6930-9575-4D68-B8EB-0F5FE3E14240}" srcOrd="0" destOrd="0" presId="urn:microsoft.com/office/officeart/2005/8/layout/lProcess3"/>
    <dgm:cxn modelId="{DB7090D0-FB70-4BF2-A92E-C91938539EA3}" type="presParOf" srcId="{7F4A6930-9575-4D68-B8EB-0F5FE3E14240}" destId="{6E9E3D79-75C5-4C21-B306-F2593E6BC656}" srcOrd="0" destOrd="0" presId="urn:microsoft.com/office/officeart/2005/8/layout/lProcess3"/>
    <dgm:cxn modelId="{3600CD5D-1D8A-4B44-907B-730F847AF839}" type="presParOf" srcId="{7F4A6930-9575-4D68-B8EB-0F5FE3E14240}" destId="{90389DFE-B8DF-45BF-B329-4A5E8B8D3981}" srcOrd="1" destOrd="0" presId="urn:microsoft.com/office/officeart/2005/8/layout/lProcess3"/>
    <dgm:cxn modelId="{AB5223C3-53BF-409D-B39D-F38F9F341CC3}" type="presParOf" srcId="{7F4A6930-9575-4D68-B8EB-0F5FE3E14240}" destId="{97F27B69-DF1A-447F-9E8B-8D579294F03C}" srcOrd="2" destOrd="0" presId="urn:microsoft.com/office/officeart/2005/8/layout/lProcess3"/>
    <dgm:cxn modelId="{F9422910-FFB2-499D-83DF-43031943C74C}" type="presParOf" srcId="{C0365950-DF36-4377-9BB5-1E33AD9E432D}" destId="{F1FD1B76-2B9A-4971-8B04-BDCD3D523F1C}" srcOrd="1" destOrd="0" presId="urn:microsoft.com/office/officeart/2005/8/layout/lProcess3"/>
    <dgm:cxn modelId="{70ACFB6E-0B80-4CA4-919F-9EDE4BFBB635}" type="presParOf" srcId="{C0365950-DF36-4377-9BB5-1E33AD9E432D}" destId="{4069D6BD-2F97-4016-ABCE-EDB9E3E1B01D}" srcOrd="2" destOrd="0" presId="urn:microsoft.com/office/officeart/2005/8/layout/lProcess3"/>
    <dgm:cxn modelId="{E6BCAFC5-05F3-4AB7-8936-96409FAC7631}" type="presParOf" srcId="{4069D6BD-2F97-4016-ABCE-EDB9E3E1B01D}" destId="{F20FA443-775C-454C-82D1-980D0EF8A78B}" srcOrd="0" destOrd="0" presId="urn:microsoft.com/office/officeart/2005/8/layout/lProcess3"/>
    <dgm:cxn modelId="{5F3931AA-CCF8-4542-A059-02EA42992919}" type="presParOf" srcId="{4069D6BD-2F97-4016-ABCE-EDB9E3E1B01D}" destId="{2A8EAF6F-EECF-4A50-903C-E906E9A7578C}" srcOrd="1" destOrd="0" presId="urn:microsoft.com/office/officeart/2005/8/layout/lProcess3"/>
    <dgm:cxn modelId="{0EEF1683-06B4-46E4-8EDA-AAA955F93010}" type="presParOf" srcId="{4069D6BD-2F97-4016-ABCE-EDB9E3E1B01D}" destId="{4FFDF9E2-FC2C-4B41-9E75-87B3BA786731}" srcOrd="2" destOrd="0" presId="urn:microsoft.com/office/officeart/2005/8/layout/lProcess3"/>
    <dgm:cxn modelId="{611D76A0-6098-468B-8725-7B9065718926}" type="presParOf" srcId="{C0365950-DF36-4377-9BB5-1E33AD9E432D}" destId="{2393E9BF-E218-401A-8F2D-FE161685FFE6}" srcOrd="3" destOrd="0" presId="urn:microsoft.com/office/officeart/2005/8/layout/lProcess3"/>
    <dgm:cxn modelId="{0BA3775D-7725-4DCA-B401-BFCA7BBD9B69}" type="presParOf" srcId="{C0365950-DF36-4377-9BB5-1E33AD9E432D}" destId="{4C911842-6969-4D69-A158-AC51C3223F9D}" srcOrd="4" destOrd="0" presId="urn:microsoft.com/office/officeart/2005/8/layout/lProcess3"/>
    <dgm:cxn modelId="{663C761F-0B20-47FD-B0C1-49CE8A06B980}" type="presParOf" srcId="{4C911842-6969-4D69-A158-AC51C3223F9D}" destId="{EAE40B63-0407-43E0-AEA5-FCF268E5755F}" srcOrd="0" destOrd="0" presId="urn:microsoft.com/office/officeart/2005/8/layout/lProcess3"/>
    <dgm:cxn modelId="{6E647E84-7EC8-44CB-BC3D-6E812F27A3C1}" type="presParOf" srcId="{4C911842-6969-4D69-A158-AC51C3223F9D}" destId="{B1D3C1A5-52BE-4B0B-BA8B-38163FBA716E}" srcOrd="1" destOrd="0" presId="urn:microsoft.com/office/officeart/2005/8/layout/lProcess3"/>
    <dgm:cxn modelId="{47027A86-017F-48DB-BCD4-8C61E876E377}" type="presParOf" srcId="{4C911842-6969-4D69-A158-AC51C3223F9D}" destId="{08650439-7C35-440A-9DB0-96B2BE87B0F4}" srcOrd="2" destOrd="0" presId="urn:microsoft.com/office/officeart/2005/8/layout/lProcess3"/>
    <dgm:cxn modelId="{1EE0885D-9D5F-4923-B2E0-FC863A673FDA}" type="presParOf" srcId="{C0365950-DF36-4377-9BB5-1E33AD9E432D}" destId="{C723D60B-80CA-4BD6-A413-15AE8116D1D3}" srcOrd="5" destOrd="0" presId="urn:microsoft.com/office/officeart/2005/8/layout/lProcess3"/>
    <dgm:cxn modelId="{8834D7F7-EF67-43FB-B491-440A46C9B953}" type="presParOf" srcId="{C0365950-DF36-4377-9BB5-1E33AD9E432D}" destId="{164238E4-ECE9-4EAF-B79C-821214C1125B}" srcOrd="6" destOrd="0" presId="urn:microsoft.com/office/officeart/2005/8/layout/lProcess3"/>
    <dgm:cxn modelId="{FBD655F7-B8D2-4BEB-849A-A3B2E18AE53B}" type="presParOf" srcId="{164238E4-ECE9-4EAF-B79C-821214C1125B}" destId="{3A3DD6FB-F5D1-480D-A866-5D032AE00A41}" srcOrd="0" destOrd="0" presId="urn:microsoft.com/office/officeart/2005/8/layout/lProcess3"/>
    <dgm:cxn modelId="{29CE9464-AC32-4DD0-A4D7-04F148770D78}" type="presParOf" srcId="{164238E4-ECE9-4EAF-B79C-821214C1125B}" destId="{A84EE8BE-2CCA-42EF-953A-3EF37E0D0D91}" srcOrd="1" destOrd="0" presId="urn:microsoft.com/office/officeart/2005/8/layout/lProcess3"/>
    <dgm:cxn modelId="{96DBF8DA-0059-4454-BE8A-5A13746573FA}" type="presParOf" srcId="{164238E4-ECE9-4EAF-B79C-821214C1125B}" destId="{C9B43724-3F98-4B79-AFD3-40494ADAFB42}" srcOrd="2" destOrd="0" presId="urn:microsoft.com/office/officeart/2005/8/layout/lProcess3"/>
    <dgm:cxn modelId="{BEEF1F7D-2CE4-4AEC-B4B0-E271E8869528}" type="presParOf" srcId="{C0365950-DF36-4377-9BB5-1E33AD9E432D}" destId="{E2E1262B-A9CB-4F06-9F56-C407D1A19B68}" srcOrd="7" destOrd="0" presId="urn:microsoft.com/office/officeart/2005/8/layout/lProcess3"/>
    <dgm:cxn modelId="{EEB27D16-9500-441F-B38B-582CB5BA8E04}" type="presParOf" srcId="{C0365950-DF36-4377-9BB5-1E33AD9E432D}" destId="{EB0888ED-A54A-45B1-9904-0150760A1ABC}" srcOrd="8" destOrd="0" presId="urn:microsoft.com/office/officeart/2005/8/layout/lProcess3"/>
    <dgm:cxn modelId="{D06D0B30-BD38-4B66-9F5B-849C5876D933}" type="presParOf" srcId="{EB0888ED-A54A-45B1-9904-0150760A1ABC}" destId="{0A4869E5-EA1E-4105-AF9B-0EA2E2F34C8A}" srcOrd="0" destOrd="0" presId="urn:microsoft.com/office/officeart/2005/8/layout/lProcess3"/>
    <dgm:cxn modelId="{531BAFF6-05C8-4776-83A7-18AB21DD569D}" type="presParOf" srcId="{EB0888ED-A54A-45B1-9904-0150760A1ABC}" destId="{E7E54607-E5BA-487A-8EED-3320F9664685}" srcOrd="1" destOrd="0" presId="urn:microsoft.com/office/officeart/2005/8/layout/lProcess3"/>
    <dgm:cxn modelId="{E70F702F-2FD7-48A3-AD7E-C313F2B1C90A}" type="presParOf" srcId="{EB0888ED-A54A-45B1-9904-0150760A1ABC}" destId="{85BE2BCF-F711-46E7-A651-5184E9BA8A94}" srcOrd="2" destOrd="0" presId="urn:microsoft.com/office/officeart/2005/8/layout/lProcess3"/>
    <dgm:cxn modelId="{FC802563-BD67-4168-ABAD-EDFE5F66423A}" type="presParOf" srcId="{C0365950-DF36-4377-9BB5-1E33AD9E432D}" destId="{00712327-A05F-4EA9-9989-BA843BDC363F}" srcOrd="9" destOrd="0" presId="urn:microsoft.com/office/officeart/2005/8/layout/lProcess3"/>
    <dgm:cxn modelId="{2E7239ED-60C0-467A-A84E-808E70B5AF21}" type="presParOf" srcId="{C0365950-DF36-4377-9BB5-1E33AD9E432D}" destId="{3DF3C5E7-8169-41F1-8EDC-36C0B6EE13F2}" srcOrd="10" destOrd="0" presId="urn:microsoft.com/office/officeart/2005/8/layout/lProcess3"/>
    <dgm:cxn modelId="{F0913853-12D5-47D6-B495-E77D70A96C3E}" type="presParOf" srcId="{3DF3C5E7-8169-41F1-8EDC-36C0B6EE13F2}" destId="{8E1C3C5E-4CC8-4CAF-871B-9CEC6A49DB05}" srcOrd="0" destOrd="0" presId="urn:microsoft.com/office/officeart/2005/8/layout/lProcess3"/>
    <dgm:cxn modelId="{365E7219-0A0F-4E32-B1ED-6E446C20D75F}" type="presParOf" srcId="{3DF3C5E7-8169-41F1-8EDC-36C0B6EE13F2}" destId="{6AEF448D-A788-4AAC-8C8C-82B8783486E7}" srcOrd="1" destOrd="0" presId="urn:microsoft.com/office/officeart/2005/8/layout/lProcess3"/>
    <dgm:cxn modelId="{FD7EEB24-57D0-46B9-B3C2-41636E31A114}" type="presParOf" srcId="{3DF3C5E7-8169-41F1-8EDC-36C0B6EE13F2}" destId="{76189465-6770-406D-BF0D-5C81C19E6AEA}" srcOrd="2" destOrd="0" presId="urn:microsoft.com/office/officeart/2005/8/layout/lProcess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9E3D79-75C5-4C21-B306-F2593E6BC656}">
      <dsp:nvSpPr>
        <dsp:cNvPr id="0" name=""/>
        <dsp:cNvSpPr/>
      </dsp:nvSpPr>
      <dsp:spPr>
        <a:xfrm>
          <a:off x="60385" y="229217"/>
          <a:ext cx="1589336" cy="483198"/>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Empowerment</a:t>
          </a:r>
        </a:p>
      </dsp:txBody>
      <dsp:txXfrm>
        <a:off x="301984" y="229217"/>
        <a:ext cx="1106138" cy="483198"/>
      </dsp:txXfrm>
    </dsp:sp>
    <dsp:sp modelId="{97F27B69-DF1A-447F-9E8B-8D579294F03C}">
      <dsp:nvSpPr>
        <dsp:cNvPr id="0" name=""/>
        <dsp:cNvSpPr/>
      </dsp:nvSpPr>
      <dsp:spPr>
        <a:xfrm>
          <a:off x="1433952" y="0"/>
          <a:ext cx="4286322" cy="910855"/>
        </a:xfrm>
        <a:prstGeom prst="chevron">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People being supported and encouraged to make their own decisions and informed consent  "I am asked what I want as the outcomes from this multi agency process and this directly informs what happens"</a:t>
          </a:r>
        </a:p>
      </dsp:txBody>
      <dsp:txXfrm>
        <a:off x="1889380" y="0"/>
        <a:ext cx="3375467" cy="910855"/>
      </dsp:txXfrm>
    </dsp:sp>
    <dsp:sp modelId="{F20FA443-775C-454C-82D1-980D0EF8A78B}">
      <dsp:nvSpPr>
        <dsp:cNvPr id="0" name=""/>
        <dsp:cNvSpPr/>
      </dsp:nvSpPr>
      <dsp:spPr>
        <a:xfrm>
          <a:off x="51759" y="1091444"/>
          <a:ext cx="1577956" cy="483198"/>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Prevention</a:t>
          </a:r>
        </a:p>
      </dsp:txBody>
      <dsp:txXfrm>
        <a:off x="293358" y="1091444"/>
        <a:ext cx="1094758" cy="483198"/>
      </dsp:txXfrm>
    </dsp:sp>
    <dsp:sp modelId="{4FFDF9E2-FC2C-4B41-9E75-87B3BA786731}">
      <dsp:nvSpPr>
        <dsp:cNvPr id="0" name=""/>
        <dsp:cNvSpPr/>
      </dsp:nvSpPr>
      <dsp:spPr>
        <a:xfrm>
          <a:off x="1446270" y="1034512"/>
          <a:ext cx="4300479" cy="633365"/>
        </a:xfrm>
        <a:prstGeom prst="chevron">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It is better to take action before harm occurs "I receive clear and simple information about what the concern  is, how to recognise the signs and what I can do to seek help"</a:t>
          </a:r>
        </a:p>
      </dsp:txBody>
      <dsp:txXfrm>
        <a:off x="1762953" y="1034512"/>
        <a:ext cx="3667114" cy="633365"/>
      </dsp:txXfrm>
    </dsp:sp>
    <dsp:sp modelId="{EAE40B63-0407-43E0-AEA5-FCF268E5755F}">
      <dsp:nvSpPr>
        <dsp:cNvPr id="0" name=""/>
        <dsp:cNvSpPr/>
      </dsp:nvSpPr>
      <dsp:spPr>
        <a:xfrm>
          <a:off x="39755" y="1852506"/>
          <a:ext cx="1595968" cy="483198"/>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Proportionality</a:t>
          </a:r>
        </a:p>
      </dsp:txBody>
      <dsp:txXfrm>
        <a:off x="281354" y="1852506"/>
        <a:ext cx="1112770" cy="483198"/>
      </dsp:txXfrm>
    </dsp:sp>
    <dsp:sp modelId="{08650439-7C35-440A-9DB0-96B2BE87B0F4}">
      <dsp:nvSpPr>
        <dsp:cNvPr id="0" name=""/>
        <dsp:cNvSpPr/>
      </dsp:nvSpPr>
      <dsp:spPr>
        <a:xfrm>
          <a:off x="1450109" y="1754571"/>
          <a:ext cx="4285720" cy="717165"/>
        </a:xfrm>
        <a:prstGeom prst="chevron">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The least intrusive response appropriate to the risk presented "I am sure that the professionals will work for my best interests, and they will only get involved as much as needed."</a:t>
          </a:r>
        </a:p>
      </dsp:txBody>
      <dsp:txXfrm>
        <a:off x="1808692" y="1754571"/>
        <a:ext cx="3568555" cy="717165"/>
      </dsp:txXfrm>
    </dsp:sp>
    <dsp:sp modelId="{3A3DD6FB-F5D1-480D-A866-5D032AE00A41}">
      <dsp:nvSpPr>
        <dsp:cNvPr id="0" name=""/>
        <dsp:cNvSpPr/>
      </dsp:nvSpPr>
      <dsp:spPr>
        <a:xfrm>
          <a:off x="39755" y="2706945"/>
          <a:ext cx="1630130" cy="483198"/>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Protection</a:t>
          </a:r>
        </a:p>
      </dsp:txBody>
      <dsp:txXfrm>
        <a:off x="281354" y="2706945"/>
        <a:ext cx="1146932" cy="483198"/>
      </dsp:txXfrm>
    </dsp:sp>
    <dsp:sp modelId="{C9B43724-3F98-4B79-AFD3-40494ADAFB42}">
      <dsp:nvSpPr>
        <dsp:cNvPr id="0" name=""/>
        <dsp:cNvSpPr/>
      </dsp:nvSpPr>
      <dsp:spPr>
        <a:xfrm>
          <a:off x="1522372" y="2567960"/>
          <a:ext cx="4211856" cy="780215"/>
        </a:xfrm>
        <a:prstGeom prst="chevron">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Support and representation for those in greatest need "I get help and support to report abuse. I get help to take part in the safeguarding process to the extent to which I want and to which I am able"</a:t>
          </a:r>
        </a:p>
      </dsp:txBody>
      <dsp:txXfrm>
        <a:off x="1912480" y="2567960"/>
        <a:ext cx="3431641" cy="780215"/>
      </dsp:txXfrm>
    </dsp:sp>
    <dsp:sp modelId="{0A4869E5-EA1E-4105-AF9B-0EA2E2F34C8A}">
      <dsp:nvSpPr>
        <dsp:cNvPr id="0" name=""/>
        <dsp:cNvSpPr/>
      </dsp:nvSpPr>
      <dsp:spPr>
        <a:xfrm>
          <a:off x="39755" y="3829103"/>
          <a:ext cx="1622616" cy="483198"/>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Partnership</a:t>
          </a:r>
        </a:p>
      </dsp:txBody>
      <dsp:txXfrm>
        <a:off x="281354" y="3829103"/>
        <a:ext cx="1139418" cy="483198"/>
      </dsp:txXfrm>
    </dsp:sp>
    <dsp:sp modelId="{85BE2BCF-F711-46E7-A651-5184E9BA8A94}">
      <dsp:nvSpPr>
        <dsp:cNvPr id="0" name=""/>
        <dsp:cNvSpPr/>
      </dsp:nvSpPr>
      <dsp:spPr>
        <a:xfrm>
          <a:off x="1495807" y="3434874"/>
          <a:ext cx="4206552" cy="1347852"/>
        </a:xfrm>
        <a:prstGeom prst="chevron">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Local solutions through services working with their communities. Communities have a part to play in preventing, detecting and reporting neglect and abuse "I know that professionals treat any personal and sensitive information in confidence, only sharing what is necessary. I am confident that professionals will work together to get the best result for me"</a:t>
          </a:r>
        </a:p>
      </dsp:txBody>
      <dsp:txXfrm>
        <a:off x="2169733" y="3434874"/>
        <a:ext cx="2858700" cy="1347852"/>
      </dsp:txXfrm>
    </dsp:sp>
    <dsp:sp modelId="{8E1C3C5E-4CC8-4CAF-871B-9CEC6A49DB05}">
      <dsp:nvSpPr>
        <dsp:cNvPr id="0" name=""/>
        <dsp:cNvSpPr/>
      </dsp:nvSpPr>
      <dsp:spPr>
        <a:xfrm>
          <a:off x="0" y="4960338"/>
          <a:ext cx="1594373" cy="483198"/>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8890" rIns="0" bIns="889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Calibri" panose="020F0502020204030204"/>
              <a:ea typeface="+mn-ea"/>
              <a:cs typeface="+mn-cs"/>
            </a:rPr>
            <a:t>Accountability</a:t>
          </a:r>
        </a:p>
      </dsp:txBody>
      <dsp:txXfrm>
        <a:off x="241599" y="4960338"/>
        <a:ext cx="1111175" cy="483198"/>
      </dsp:txXfrm>
    </dsp:sp>
    <dsp:sp modelId="{76189465-6770-406D-BF0D-5C81C19E6AEA}">
      <dsp:nvSpPr>
        <dsp:cNvPr id="0" name=""/>
        <dsp:cNvSpPr/>
      </dsp:nvSpPr>
      <dsp:spPr>
        <a:xfrm>
          <a:off x="1431120" y="4939721"/>
          <a:ext cx="4306104" cy="494291"/>
        </a:xfrm>
        <a:prstGeom prst="chevron">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Accountability and transparency in delivering safeguarding "I understand the role of everyone involved in my life and so do they"</a:t>
          </a:r>
        </a:p>
      </dsp:txBody>
      <dsp:txXfrm>
        <a:off x="1678266" y="4939721"/>
        <a:ext cx="3811813" cy="494291"/>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b6b569b-509a-467d-b105-d97728d3fc11"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ebe250-d72d-4888-bf72-3a49a71880f6">
      <Terms xmlns="http://schemas.microsoft.com/office/infopath/2007/PartnerControls"/>
    </lcf76f155ced4ddcb4097134ff3c332f>
    <TaxCatchAll xmlns="6118467a-2c72-4812-97e9-364158e6dad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3FD406E1DFEA48A444B5CE7D261079" ma:contentTypeVersion="21" ma:contentTypeDescription="Create a new document." ma:contentTypeScope="" ma:versionID="bd5d465ea9ff1b5042c57d52dd704b54">
  <xsd:schema xmlns:xsd="http://www.w3.org/2001/XMLSchema" xmlns:xs="http://www.w3.org/2001/XMLSchema" xmlns:p="http://schemas.microsoft.com/office/2006/metadata/properties" xmlns:ns2="6bebe250-d72d-4888-bf72-3a49a71880f6" xmlns:ns3="6118467a-2c72-4812-97e9-364158e6dadb" targetNamespace="http://schemas.microsoft.com/office/2006/metadata/properties" ma:root="true" ma:fieldsID="7db3307c63c89e04282a2921c73e2026" ns2:_="" ns3:_="">
    <xsd:import namespace="6bebe250-d72d-4888-bf72-3a49a71880f6"/>
    <xsd:import namespace="6118467a-2c72-4812-97e9-364158e6da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be250-d72d-4888-bf72-3a49a71880f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6b569b-509a-467d-b105-d97728d3fc1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18467a-2c72-4812-97e9-364158e6dad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d2698ee-e93b-4963-b10c-510a19dc68c6}" ma:internalName="TaxCatchAll" ma:showField="CatchAllData" ma:web="6118467a-2c72-4812-97e9-364158e6da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0D3A7B-3C10-4899-9B72-76AB290C45F0}">
  <ds:schemaRefs>
    <ds:schemaRef ds:uri="Microsoft.SharePoint.Taxonomy.ContentTypeSync"/>
  </ds:schemaRefs>
</ds:datastoreItem>
</file>

<file path=customXml/itemProps2.xml><?xml version="1.0" encoding="utf-8"?>
<ds:datastoreItem xmlns:ds="http://schemas.openxmlformats.org/officeDocument/2006/customXml" ds:itemID="{57C4B005-A3E2-4860-987B-8A06C8901B2C}">
  <ds:schemaRefs>
    <ds:schemaRef ds:uri="http://schemas.microsoft.com/office/2006/metadata/properties"/>
    <ds:schemaRef ds:uri="http://schemas.microsoft.com/office/infopath/2007/PartnerControls"/>
    <ds:schemaRef ds:uri="53e61792-80e9-49b3-ac7d-ef962a816aae"/>
    <ds:schemaRef ds:uri="3e24bc36-2db9-4dd4-83ef-e2c9c598d6d6"/>
  </ds:schemaRefs>
</ds:datastoreItem>
</file>

<file path=customXml/itemProps3.xml><?xml version="1.0" encoding="utf-8"?>
<ds:datastoreItem xmlns:ds="http://schemas.openxmlformats.org/officeDocument/2006/customXml" ds:itemID="{0798963F-B0C3-4C7A-9A04-68C98F7AB5F9}"/>
</file>

<file path=customXml/itemProps4.xml><?xml version="1.0" encoding="utf-8"?>
<ds:datastoreItem xmlns:ds="http://schemas.openxmlformats.org/officeDocument/2006/customXml" ds:itemID="{E4E0F3CF-AF84-4306-AF72-C273FFE4ADFA}">
  <ds:schemaRefs>
    <ds:schemaRef ds:uri="http://schemas.openxmlformats.org/officeDocument/2006/bibliography"/>
  </ds:schemaRefs>
</ds:datastoreItem>
</file>

<file path=customXml/itemProps5.xml><?xml version="1.0" encoding="utf-8"?>
<ds:datastoreItem xmlns:ds="http://schemas.openxmlformats.org/officeDocument/2006/customXml" ds:itemID="{2F8BCD80-0C0E-4C49-A725-D8F7DA2A60AB}">
  <ds:schemaRefs>
    <ds:schemaRef ds:uri="http://schemas.microsoft.com/sharepoint/v3/contenttype/forms"/>
  </ds:schemaRefs>
</ds:datastoreItem>
</file>

<file path=docMetadata/LabelInfo.xml><?xml version="1.0" encoding="utf-8"?>
<clbl:labelList xmlns:clbl="http://schemas.microsoft.com/office/2020/mipLabelMetadata">
  <clbl:label id="{7d396678-c698-4451-b9ab-bac3c3310917}" enabled="1" method="Privileged" siteId="{b524f606-f77a-4aa2-8da2-fe70343b0cce}" contentBits="0" removed="0"/>
</clbl:labelList>
</file>

<file path=docProps/app.xml><?xml version="1.0" encoding="utf-8"?>
<Properties xmlns="http://schemas.openxmlformats.org/officeDocument/2006/extended-properties" xmlns:vt="http://schemas.openxmlformats.org/officeDocument/2006/docPropsVTypes">
  <Template>Normal</Template>
  <TotalTime>42</TotalTime>
  <Pages>9</Pages>
  <Words>2250</Words>
  <Characters>12825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Miles</dc:creator>
  <cp:keywords/>
  <dc:description/>
  <cp:lastModifiedBy>Natalie Green</cp:lastModifiedBy>
  <cp:revision>16</cp:revision>
  <cp:lastPrinted>2020-03-04T12:58:00Z</cp:lastPrinted>
  <dcterms:created xsi:type="dcterms:W3CDTF">2024-07-09T14:27:00Z</dcterms:created>
  <dcterms:modified xsi:type="dcterms:W3CDTF">2024-10-24T15:50:00Z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0x010100173FD406E1DFEA48A444B5CE7D261079</vt:lpwstr>
  </property>
  <property fmtid="{D5CDD505-2E9C-101B-9397-08002B2CF9AE}" pid="3" name="MediaServiceImageTags">
    <vt:lpwstr/>
  </property>
</Properties>
</file>